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AB4E2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157BD6">
        <w:rPr>
          <w:rFonts w:ascii="Times New Roman" w:eastAsia="Calibri" w:hAnsi="Times New Roman" w:cs="Times New Roman"/>
          <w:b/>
          <w:sz w:val="28"/>
          <w:szCs w:val="28"/>
        </w:rPr>
        <w:t xml:space="preserve">, в 2021 </w:t>
      </w:r>
      <w:r w:rsidRPr="00AB4E2B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6CDE" w:rsidRDefault="00786CDE" w:rsidP="002035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096" w:rsidRDefault="00190096" w:rsidP="00190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объявляет о начале проведения отбора </w:t>
      </w:r>
      <w:r w:rsidRPr="00265B7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предоставление</w:t>
      </w:r>
      <w:r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  <w:r w:rsidRPr="00265B71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265B7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265B71">
        <w:rPr>
          <w:rFonts w:ascii="Times New Roman" w:hAnsi="Times New Roman" w:cs="Times New Roman"/>
          <w:sz w:val="28"/>
          <w:szCs w:val="28"/>
        </w:rPr>
        <w:t xml:space="preserve"> Саратовской области "Развитие сельского хозяйства и регулирование рынков сельскохозяйственной продукции, сырья и продо</w:t>
      </w:r>
      <w:r>
        <w:rPr>
          <w:rFonts w:ascii="Times New Roman" w:hAnsi="Times New Roman" w:cs="Times New Roman"/>
          <w:sz w:val="28"/>
          <w:szCs w:val="28"/>
        </w:rPr>
        <w:t xml:space="preserve">вольствия в Саратовской </w:t>
      </w:r>
      <w:r w:rsidRPr="00265B71">
        <w:rPr>
          <w:rFonts w:ascii="Times New Roman" w:hAnsi="Times New Roman" w:cs="Times New Roman"/>
          <w:sz w:val="28"/>
          <w:szCs w:val="28"/>
        </w:rPr>
        <w:t>области"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B71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>сельскохозяйственным</w:t>
      </w:r>
      <w:r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 товаропроизводителям  </w:t>
      </w:r>
      <w:r w:rsidRPr="00265B71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(кроме  граждан,  ведущих  личное  подсобное хозяйство, и сельскохозяйственных кредитных потребительских кооперативов) </w:t>
      </w:r>
      <w:r w:rsidRPr="00D8446A">
        <w:rPr>
          <w:rFonts w:ascii="Times New Roman" w:hAnsi="Times New Roman" w:cs="Times New Roman"/>
          <w:sz w:val="28"/>
          <w:szCs w:val="28"/>
        </w:rPr>
        <w:t xml:space="preserve">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</w:t>
      </w:r>
      <w:r w:rsidRPr="00056145">
        <w:rPr>
          <w:rFonts w:ascii="Times New Roman" w:hAnsi="Times New Roman" w:cs="Times New Roman"/>
          <w:b/>
          <w:sz w:val="28"/>
          <w:szCs w:val="28"/>
        </w:rPr>
        <w:t>занятой картофелем и овощными культурами открытого грунта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Положением, утвержденным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от 30.01.2015 № 25-П (далее - Положение</w:t>
      </w:r>
      <w:r w:rsidRP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0096" w:rsidRPr="001F4946" w:rsidRDefault="00190096" w:rsidP="00190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190096" w:rsidRPr="002835CA" w:rsidRDefault="00190096" w:rsidP="00190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6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 года.</w:t>
      </w:r>
    </w:p>
    <w:p w:rsidR="00190096" w:rsidRPr="00AC556E" w:rsidRDefault="00190096" w:rsidP="00190096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eastAsia="Calibri" w:hAnsi="Times New Roman" w:cs="Times New Roman"/>
          <w:sz w:val="28"/>
          <w:szCs w:val="28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главном распорядителе как получателе бюджетных средств, проводящем отбор: наименование – Министерство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хозяйства Саратовской области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нахождения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 - 410012,               г. Саратов,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45/51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 </w:t>
      </w:r>
      <w:hyperlink r:id="rId7" w:history="1"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mcx</w:t>
        </w:r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proofErr w:type="spellStart"/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saratov</w:t>
        </w:r>
        <w:proofErr w:type="spellEnd"/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proofErr w:type="spellEnd"/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C556E">
        <w:rPr>
          <w:rStyle w:val="a5"/>
          <w:rFonts w:ascii="Times New Roman" w:eastAsia="Calibri" w:hAnsi="Times New Roman" w:cs="Times New Roman"/>
          <w:sz w:val="28"/>
          <w:szCs w:val="28"/>
        </w:rPr>
        <w:t>.</w:t>
      </w:r>
    </w:p>
    <w:p w:rsidR="00190096" w:rsidRDefault="00190096" w:rsidP="00190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 необходимо предоставлять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по адресу: 410012, г. Саратов,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45/51 (кабинеты № 508, 511)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принимаются в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дни с понедельника по пятницу с 9:00 до 13:00 и с 14:00 до 18:00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096" w:rsidRPr="00190096" w:rsidRDefault="00190096" w:rsidP="001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субсидий является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93488E">
        <w:rPr>
          <w:rFonts w:ascii="Times New Roman" w:hAnsi="Times New Roman" w:cs="Times New Roman"/>
          <w:sz w:val="28"/>
          <w:szCs w:val="28"/>
        </w:rPr>
        <w:t xml:space="preserve"> части затрат (без учета налога на добавленную стоимость), связанных с производством, реализацией и (или) отгрузкой на собственную переработку сельскохозяйственной продукции по отдель</w:t>
      </w:r>
      <w:bookmarkStart w:id="0" w:name="sub_10051"/>
      <w:r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 - </w:t>
      </w:r>
      <w:r w:rsidRPr="002A053E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</w:t>
      </w:r>
      <w:r>
        <w:rPr>
          <w:rFonts w:ascii="Times New Roman" w:hAnsi="Times New Roman" w:cs="Times New Roman"/>
          <w:sz w:val="28"/>
          <w:szCs w:val="28"/>
        </w:rPr>
        <w:t>одия и качества почв в расчете</w:t>
      </w:r>
      <w:r w:rsidRPr="002A053E">
        <w:rPr>
          <w:rFonts w:ascii="Times New Roman" w:hAnsi="Times New Roman" w:cs="Times New Roman"/>
          <w:sz w:val="28"/>
          <w:szCs w:val="28"/>
        </w:rPr>
        <w:t xml:space="preserve"> на 1 гектар посевной площади, занятой </w:t>
      </w:r>
      <w:r w:rsidRPr="00190096">
        <w:rPr>
          <w:rFonts w:ascii="Times New Roman" w:hAnsi="Times New Roman" w:cs="Times New Roman"/>
          <w:sz w:val="28"/>
          <w:szCs w:val="28"/>
        </w:rPr>
        <w:t>картофелем и овощными культурами открытого</w:t>
      </w:r>
      <w:proofErr w:type="gramEnd"/>
      <w:r w:rsidRPr="00190096">
        <w:rPr>
          <w:rFonts w:ascii="Times New Roman" w:hAnsi="Times New Roman" w:cs="Times New Roman"/>
          <w:sz w:val="28"/>
          <w:szCs w:val="28"/>
        </w:rPr>
        <w:t xml:space="preserve"> грунта.</w:t>
      </w:r>
    </w:p>
    <w:bookmarkEnd w:id="0"/>
    <w:p w:rsidR="002035C8" w:rsidRDefault="001D35BE" w:rsidP="001D35B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91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010EA1" w:rsidRPr="00D32E91">
        <w:rPr>
          <w:rFonts w:ascii="Times New Roman" w:eastAsia="Calibri" w:hAnsi="Times New Roman" w:cs="Times New Roman"/>
          <w:b/>
          <w:sz w:val="28"/>
          <w:szCs w:val="28"/>
        </w:rPr>
        <w:t xml:space="preserve">ультатом предоставления субсидий является: </w:t>
      </w:r>
      <w:r w:rsidR="00EE6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установленных соглашением, заключаемым между Министерством и Министерством сельского хозяйства Российской Федерации, и государственной программой показателя</w:t>
      </w:r>
      <w:r w:rsidR="00EE69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5C8">
        <w:rPr>
          <w:rFonts w:ascii="Times New Roman" w:eastAsia="Calibri" w:hAnsi="Times New Roman" w:cs="Times New Roman"/>
          <w:sz w:val="28"/>
          <w:szCs w:val="28"/>
        </w:rPr>
        <w:t xml:space="preserve">валовой сбор овощей открытого грунта (тонн); </w:t>
      </w:r>
    </w:p>
    <w:p w:rsidR="001D35BE" w:rsidRDefault="00EE6967" w:rsidP="001D35B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2035C8">
        <w:rPr>
          <w:rFonts w:ascii="Times New Roman" w:eastAsia="Calibri" w:hAnsi="Times New Roman" w:cs="Times New Roman"/>
          <w:sz w:val="28"/>
          <w:szCs w:val="28"/>
        </w:rPr>
        <w:t>валовой сбор картофеля (тонн).</w:t>
      </w:r>
    </w:p>
    <w:p w:rsidR="00EE6967" w:rsidRDefault="00EE6967" w:rsidP="00EE6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Министерства (https://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www.minagro.saratov.gov.ru</w:t>
        </w:r>
      </w:hyperlink>
      <w:r>
        <w:rPr>
          <w:rFonts w:ascii="Times New Roman" w:hAnsi="Times New Roman" w:cs="Times New Roman"/>
          <w:sz w:val="28"/>
          <w:szCs w:val="28"/>
        </w:rPr>
        <w:t>//) в разделе "Субсидии на развитие сельского хозяйства"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обеспечивается размещение информации по проведению отбора.</w:t>
      </w:r>
    </w:p>
    <w:p w:rsidR="000D3F48" w:rsidRDefault="000D3F48" w:rsidP="000D3F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F48">
        <w:rPr>
          <w:rFonts w:ascii="Times New Roman" w:eastAsia="Calibri" w:hAnsi="Times New Roman" w:cs="Times New Roman"/>
          <w:b/>
          <w:spacing w:val="-4"/>
          <w:sz w:val="28"/>
          <w:szCs w:val="28"/>
        </w:rPr>
        <w:t>Требования</w:t>
      </w:r>
      <w:r w:rsidR="0005614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="00056145" w:rsidRPr="00056145">
        <w:rPr>
          <w:rFonts w:ascii="Times New Roman" w:eastAsia="Calibri" w:hAnsi="Times New Roman" w:cs="Times New Roman"/>
          <w:spacing w:val="-4"/>
          <w:sz w:val="28"/>
          <w:szCs w:val="28"/>
        </w:rPr>
        <w:t>(условия)</w:t>
      </w:r>
      <w:r w:rsidRPr="00056145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0D3F48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которым должны соответствовать участники </w:t>
      </w:r>
      <w:r w:rsidRPr="000D3F48">
        <w:rPr>
          <w:rFonts w:ascii="Times New Roman" w:eastAsia="Calibri" w:hAnsi="Times New Roman" w:cs="Times New Roman"/>
          <w:b/>
          <w:spacing w:val="-4"/>
          <w:sz w:val="28"/>
          <w:szCs w:val="28"/>
        </w:rPr>
        <w:lastRenderedPageBreak/>
        <w:t>отбора на предоставление субсидии</w:t>
      </w:r>
      <w:r w:rsidRPr="000D3F4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62A41" w:rsidRDefault="00C62A41" w:rsidP="00C6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получателей субсидий - </w:t>
      </w:r>
      <w:r w:rsidRPr="00942C4D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(кроме граждан, ведущих личное подсобное хозяйство, и сельскохозяйственных кредитных потребительских кооперативов), признанные таковыми в соответствии со </w:t>
      </w:r>
      <w:hyperlink r:id="rId9" w:history="1">
        <w:r w:rsidRPr="00942C4D">
          <w:rPr>
            <w:rStyle w:val="a7"/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942C4D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сельского хозяйства», относящиеся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 (далее – получатели), осуществляющие деяте</w:t>
      </w:r>
      <w:r>
        <w:rPr>
          <w:rFonts w:ascii="Times New Roman" w:hAnsi="Times New Roman" w:cs="Times New Roman"/>
          <w:sz w:val="28"/>
          <w:szCs w:val="28"/>
        </w:rPr>
        <w:t>льность на территории Саратовской</w:t>
      </w:r>
      <w:r w:rsidRPr="00942C4D">
        <w:rPr>
          <w:rFonts w:ascii="Times New Roman" w:hAnsi="Times New Roman" w:cs="Times New Roman"/>
          <w:sz w:val="28"/>
          <w:szCs w:val="28"/>
        </w:rPr>
        <w:t xml:space="preserve"> области, включенные в единый реестр субъектов малого и среднего</w:t>
      </w:r>
      <w:proofErr w:type="gramEnd"/>
      <w:r w:rsidRPr="00942C4D">
        <w:rPr>
          <w:rFonts w:ascii="Times New Roman" w:hAnsi="Times New Roman" w:cs="Times New Roman"/>
          <w:sz w:val="28"/>
          <w:szCs w:val="28"/>
        </w:rPr>
        <w:t xml:space="preserve"> предпринимательства и отвечающие критериям малого предприятия в соответствии с </w:t>
      </w:r>
      <w:hyperlink r:id="rId10" w:history="1">
        <w:r w:rsidRPr="00942C4D">
          <w:rPr>
            <w:rStyle w:val="a7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42C4D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A41" w:rsidRDefault="00C62A41" w:rsidP="00C62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предпринимателя. </w:t>
      </w:r>
      <w:proofErr w:type="gramStart"/>
      <w:r w:rsidRPr="003C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  <w:proofErr w:type="gramEnd"/>
    </w:p>
    <w:p w:rsidR="00C62A41" w:rsidRPr="003C451D" w:rsidRDefault="00C62A41" w:rsidP="00C62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1D">
        <w:rPr>
          <w:rFonts w:ascii="Times New Roman" w:hAnsi="Times New Roman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получатель субсидии представляет в министерство документы для получения субсидий;</w:t>
      </w:r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056145" w:rsidRDefault="00056145" w:rsidP="000561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FE12FE">
        <w:rPr>
          <w:rFonts w:ascii="Times New Roman" w:hAnsi="Times New Roman"/>
          <w:color w:val="000000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0D3F48" w:rsidRPr="00056145" w:rsidRDefault="000D3F48" w:rsidP="000561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запрет приобретения за счет полученных средств иностранной валюты, за </w:t>
      </w:r>
      <w:r w:rsidRPr="000561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Pr="00056145">
        <w:rPr>
          <w:rFonts w:ascii="Times New Roman" w:hAnsi="Times New Roman" w:cs="Times New Roman"/>
          <w:sz w:val="28"/>
          <w:szCs w:val="28"/>
        </w:rPr>
        <w:t>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</w:t>
      </w:r>
      <w:r w:rsidR="00FA1A30">
        <w:rPr>
          <w:rFonts w:ascii="Times New Roman" w:hAnsi="Times New Roman" w:cs="Times New Roman"/>
          <w:sz w:val="28"/>
          <w:szCs w:val="28"/>
        </w:rPr>
        <w:t>вными правовыми актами на цели указанные в объявлении о проведении отбора</w:t>
      </w:r>
      <w:r w:rsidRPr="00056145">
        <w:rPr>
          <w:rFonts w:ascii="Times New Roman" w:hAnsi="Times New Roman" w:cs="Times New Roman"/>
          <w:sz w:val="28"/>
          <w:szCs w:val="28"/>
        </w:rPr>
        <w:t>;</w:t>
      </w:r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 xml:space="preserve">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а также при условии, что сортовые и посевные качества таких семян соответствуют ГОСТ 32592-2013, ГОСТ </w:t>
      </w:r>
      <w:proofErr w:type="gramStart"/>
      <w:r w:rsidRPr="000561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56145">
        <w:rPr>
          <w:rFonts w:ascii="Times New Roman" w:hAnsi="Times New Roman" w:cs="Times New Roman"/>
          <w:sz w:val="28"/>
          <w:szCs w:val="28"/>
        </w:rPr>
        <w:t xml:space="preserve"> 30106-94 - для овощных культур, </w:t>
      </w:r>
      <w:r w:rsidR="00FA1A30">
        <w:rPr>
          <w:rFonts w:ascii="Times New Roman" w:hAnsi="Times New Roman" w:cs="Times New Roman"/>
          <w:sz w:val="28"/>
          <w:szCs w:val="28"/>
        </w:rPr>
        <w:t>ГОСТ 33996-2016 - для картофеля.</w:t>
      </w:r>
    </w:p>
    <w:p w:rsidR="000D3F48" w:rsidRDefault="000D3F48" w:rsidP="000D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D65">
        <w:rPr>
          <w:rFonts w:ascii="Times New Roman" w:hAnsi="Times New Roman" w:cs="Times New Roman"/>
          <w:sz w:val="28"/>
          <w:szCs w:val="28"/>
        </w:rPr>
        <w:t>Для получения субсидий участник отбора представляет в министерство сельского хозяйства области по адресу: 410012, г. Сарат</w:t>
      </w:r>
      <w:r>
        <w:rPr>
          <w:rFonts w:ascii="Times New Roman" w:hAnsi="Times New Roman" w:cs="Times New Roman"/>
          <w:sz w:val="28"/>
          <w:szCs w:val="28"/>
        </w:rPr>
        <w:t xml:space="preserve">ов, ул. Университетская, 45/51 </w:t>
      </w:r>
      <w:r w:rsidRPr="00101D65">
        <w:rPr>
          <w:rFonts w:ascii="Times New Roman" w:hAnsi="Times New Roman" w:cs="Times New Roman"/>
          <w:sz w:val="28"/>
          <w:szCs w:val="28"/>
        </w:rPr>
        <w:t xml:space="preserve">заявку на участие в отборе с приложением документов,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01D6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от </w:t>
      </w:r>
      <w:r w:rsidRPr="00E61D19">
        <w:rPr>
          <w:rFonts w:ascii="Times New Roman" w:hAnsi="Times New Roman" w:cs="Times New Roman"/>
          <w:sz w:val="28"/>
          <w:szCs w:val="28"/>
        </w:rPr>
        <w:t xml:space="preserve">30 января 2015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1D19">
        <w:rPr>
          <w:rFonts w:ascii="Times New Roman" w:hAnsi="Times New Roman" w:cs="Times New Roman"/>
          <w:sz w:val="28"/>
          <w:szCs w:val="28"/>
        </w:rPr>
        <w:t>№ 25-П «Об утверждении Положения о предоставлении субс</w:t>
      </w:r>
      <w:r>
        <w:rPr>
          <w:rFonts w:ascii="Times New Roman" w:hAnsi="Times New Roman" w:cs="Times New Roman"/>
          <w:sz w:val="28"/>
          <w:szCs w:val="28"/>
        </w:rPr>
        <w:t xml:space="preserve">идий из областного бюджета на поддержку сельскохозяйственного производства по отдельным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Pr="00E61D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3F48" w:rsidRDefault="000D3F48" w:rsidP="000D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>Заявка и документы представляются в отде</w:t>
      </w:r>
      <w:r>
        <w:rPr>
          <w:rFonts w:ascii="Times New Roman" w:hAnsi="Times New Roman" w:cs="Times New Roman"/>
          <w:sz w:val="28"/>
          <w:szCs w:val="28"/>
        </w:rPr>
        <w:t>л развития растениеводства (кабинеты</w:t>
      </w:r>
      <w:r w:rsidRPr="00101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508, </w:t>
      </w:r>
      <w:r w:rsidRPr="00101D65">
        <w:rPr>
          <w:rFonts w:ascii="Times New Roman" w:hAnsi="Times New Roman" w:cs="Times New Roman"/>
          <w:sz w:val="28"/>
          <w:szCs w:val="28"/>
        </w:rPr>
        <w:t>511)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A41" w:rsidRPr="007A6F49" w:rsidRDefault="00C62A41" w:rsidP="00C62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заявлений и документов:</w:t>
      </w:r>
    </w:p>
    <w:p w:rsidR="00C62A41" w:rsidRPr="007A6F49" w:rsidRDefault="00C62A41" w:rsidP="00C62A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в Министерство заявления независимо от способа их доставки подлежат обязательной регистрации </w:t>
      </w:r>
      <w:r w:rsidRPr="007A6F49">
        <w:rPr>
          <w:rFonts w:ascii="Times New Roman" w:hAnsi="Times New Roman" w:cs="Times New Roman"/>
          <w:sz w:val="28"/>
          <w:szCs w:val="28"/>
        </w:rPr>
        <w:t xml:space="preserve">в специальном журнале в той хронологической последовательности, в которой они поступили. </w:t>
      </w:r>
    </w:p>
    <w:p w:rsidR="001D35BE" w:rsidRPr="00C62A41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A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документов, представляемых участником отбора для получения субсидии: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606126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к объявлению</w:t>
      </w:r>
      <w:proofErr w:type="gramEnd"/>
      <w:r w:rsidRPr="00606126">
        <w:rPr>
          <w:rFonts w:ascii="Times New Roman" w:hAnsi="Times New Roman" w:cs="Times New Roman"/>
          <w:sz w:val="28"/>
          <w:szCs w:val="28"/>
        </w:rPr>
        <w:t>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справка-расчет на предоставление субсидии по форме, установленной министерством;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культур, по форме, установленной министерством;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сведения о размере посевных площадей, на которых проводились работы по </w:t>
      </w:r>
      <w:proofErr w:type="spellStart"/>
      <w:r w:rsidRPr="00606126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06126">
        <w:rPr>
          <w:rFonts w:ascii="Times New Roman" w:hAnsi="Times New Roman" w:cs="Times New Roman"/>
          <w:sz w:val="28"/>
          <w:szCs w:val="28"/>
        </w:rPr>
        <w:t xml:space="preserve"> и (или) гипсованию по форме, установленной министерством (в случае проведения таких работ);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сведения о размере застрахованных посевных площадей по форме, установленной министерством (при наличии таких площадей);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сортовые и посевные качества которых соответствуют ГОСТ 32592-2013, ГОСТ </w:t>
      </w:r>
      <w:proofErr w:type="gramStart"/>
      <w:r w:rsidRPr="006061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6126">
        <w:rPr>
          <w:rFonts w:ascii="Times New Roman" w:hAnsi="Times New Roman" w:cs="Times New Roman"/>
          <w:sz w:val="28"/>
          <w:szCs w:val="28"/>
        </w:rPr>
        <w:t xml:space="preserve"> 30106-94 - для овощных культур, ГОСТ 33996-2016 - для картофеля, по форме, установленной министерством;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и акта выполненных работ (в случае проведения работ по </w:t>
      </w:r>
      <w:proofErr w:type="spellStart"/>
      <w:r w:rsidRPr="00606126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06126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площадей);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перед областным бюджетом на первое число месяца, в котором планируется заключение соглашения о предоставлении субсидий;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Pr="008506AC">
        <w:rPr>
          <w:rFonts w:ascii="Times New Roman" w:hAnsi="Times New Roman" w:cs="Times New Roman"/>
          <w:sz w:val="28"/>
          <w:szCs w:val="28"/>
        </w:rPr>
        <w:t>реорганизации</w:t>
      </w:r>
      <w:r w:rsidRPr="00606126">
        <w:rPr>
          <w:rFonts w:ascii="Times New Roman" w:hAnsi="Times New Roman" w:cs="Times New Roman"/>
          <w:sz w:val="28"/>
          <w:szCs w:val="28"/>
        </w:rPr>
        <w:t xml:space="preserve">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прекращения деятельности в качестве индивидуального предпринимателя;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126">
        <w:rPr>
          <w:rFonts w:ascii="Times New Roman" w:hAnsi="Times New Roman" w:cs="Times New Roman"/>
          <w:sz w:val="28"/>
          <w:szCs w:val="28"/>
        </w:rPr>
        <w:t xml:space="preserve">о том,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</w:t>
      </w:r>
      <w:r w:rsidRPr="00606126">
        <w:rPr>
          <w:rFonts w:ascii="Times New Roman" w:hAnsi="Times New Roman" w:cs="Times New Roman"/>
          <w:sz w:val="28"/>
          <w:szCs w:val="28"/>
        </w:rPr>
        <w:lastRenderedPageBreak/>
        <w:t>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</w:t>
      </w:r>
      <w:proofErr w:type="gramEnd"/>
      <w:r w:rsidRPr="00606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6126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процентов.</w:t>
      </w:r>
      <w:proofErr w:type="gramEnd"/>
    </w:p>
    <w:p w:rsidR="001D35BE" w:rsidRDefault="001D35BE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48"/>
      <w:bookmarkEnd w:id="1"/>
      <w:r w:rsidRPr="001D35BE">
        <w:rPr>
          <w:rFonts w:ascii="Times New Roman" w:eastAsia="Calibri" w:hAnsi="Times New Roman" w:cs="Times New Roman"/>
          <w:sz w:val="28"/>
          <w:szCs w:val="28"/>
        </w:rPr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 года.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Основанием для отклонения заявки является: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критериям и требованиям, указанным в подпункте «а» пункта 5 и подпункте «а» пункта 6 Положения;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заявителем документов требованиям, определенным подпунктом «а» пункта 7 Положения, или непредставление (представление в неполном объеме) указанных документов;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заявителем информации, в том числе данных о месте нахождения и адресе юридического лица;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участником отбора заявки после даты и (или) времени, определенных для подачи заявок.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заявки Министерство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со дня рассмотрения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заявителю соответствующее письменное уведомление (отказ) с указанием причин. Указанное уведомление (отказ) направляется почтовым отправлением либо посредством электронной почты.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заявки не препятствует повторной подаче предусмотренных подпунктом «а» пункта 7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документов не позднее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2021 года.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срок не позднее 15 календарных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отбора документов осуществляет их рассмотрение на предмет их соответствия требованиям, указанным в подпункте «а» пункта 5 и подпункте «а» пункта 6 Положения.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оснований для отклонения заявки Министерство </w:t>
      </w:r>
      <w:r>
        <w:rPr>
          <w:rFonts w:ascii="Times New Roman" w:hAnsi="Times New Roman" w:cs="Times New Roman"/>
          <w:sz w:val="28"/>
          <w:szCs w:val="28"/>
        </w:rPr>
        <w:t>утверждает реест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ы) получателей субсидий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 календарных дней со дня рассмотрения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 с получателем субсидии соглашение о предоставлении субсидии.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заявителя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заявителю письменного ответа.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размещает на своем официальном сайте (</w:t>
      </w:r>
      <w:r>
        <w:rPr>
          <w:rFonts w:ascii="Times New Roman" w:hAnsi="Times New Roman" w:cs="Times New Roman"/>
          <w:sz w:val="28"/>
          <w:szCs w:val="28"/>
        </w:rPr>
        <w:t>www.minagro.saratov.gov.ru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информацию о результатах рассмотрения заявок.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субсидий: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 рассмотрения документов Министерство заключает с прошедшими отбор заявителями соглашение о предоставлении субсидии из областного бюджета (далее – «соглашение»). Соглашение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отбор участники, не обеспечившие подписания соглашения в установленный срок, считаются уклонившимися от его заключения. 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Министерству ранее доведенных лимитов бюджетных обязательств на предоставление субсидий, приводящего к невозможности их предоставления в размере, определенном соглашением, осуществляется согласование с заявителем новых условий соглашения или его расторжение (при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условиям).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внесения в соглашение изменений или его расторжения между Министерством и получателем субсидии заключается дополнительное соглашение.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Основаниями для отказа заявителю в предоставлении субсидии являются: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соглашения в срок, установленный пунктом 10 Положения;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заявителем информации.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субсидии Министерство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календарных дней со дня принятия данного решения направляет заявителю соответствующее письменное уведомление. Указанное уведомление направляется почтовым отправлением либо посредством электронной почты.</w:t>
      </w:r>
    </w:p>
    <w:p w:rsidR="00E83627" w:rsidRDefault="00E83627" w:rsidP="00E83627"/>
    <w:p w:rsidR="00800AD9" w:rsidRPr="00B84D81" w:rsidRDefault="00B84D81" w:rsidP="00800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AD9" w:rsidRPr="00800AD9" w:rsidRDefault="00800AD9" w:rsidP="00800A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D14" w:rsidRDefault="00577D14" w:rsidP="00101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381" w:rsidRDefault="00101D65" w:rsidP="00E83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01E" w:rsidRPr="002A1B3B" w:rsidRDefault="0004101E" w:rsidP="0004101E">
      <w:pPr>
        <w:pStyle w:val="ConsPlusNonformat"/>
        <w:ind w:left="4956" w:firstLine="708"/>
        <w:jc w:val="both"/>
      </w:pPr>
      <w:r w:rsidRPr="002A1B3B">
        <w:t>Приложение к объявлению</w:t>
      </w:r>
    </w:p>
    <w:p w:rsidR="0004101E" w:rsidRPr="002A1B3B" w:rsidRDefault="0004101E" w:rsidP="0004101E">
      <w:pPr>
        <w:spacing w:after="0" w:line="240" w:lineRule="auto"/>
        <w:ind w:left="5664"/>
        <w:jc w:val="both"/>
        <w:rPr>
          <w:rFonts w:ascii="Courier New" w:eastAsia="Calibri" w:hAnsi="Courier New" w:cs="Courier New"/>
          <w:sz w:val="20"/>
          <w:szCs w:val="20"/>
        </w:rPr>
      </w:pPr>
      <w:r w:rsidRPr="002A1B3B">
        <w:rPr>
          <w:rFonts w:ascii="Courier New" w:hAnsi="Courier New" w:cs="Courier New"/>
          <w:sz w:val="20"/>
          <w:szCs w:val="20"/>
        </w:rPr>
        <w:t xml:space="preserve">о проведении отбора на предоставление субсидий из областного бюджета </w:t>
      </w:r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на поддержку сельскохозяйственного производства по </w:t>
      </w:r>
      <w:proofErr w:type="gramStart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>отдельным</w:t>
      </w:r>
      <w:proofErr w:type="gramEnd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 </w:t>
      </w:r>
      <w:proofErr w:type="spellStart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>подотраслям</w:t>
      </w:r>
      <w:proofErr w:type="spellEnd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 растениеводства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r>
        <w:t xml:space="preserve">                                               </w:t>
      </w:r>
    </w:p>
    <w:p w:rsidR="0004101E" w:rsidRDefault="0004101E" w:rsidP="0004101E">
      <w:pPr>
        <w:pStyle w:val="ConsPlusNonformat"/>
        <w:ind w:left="5664" w:firstLine="6"/>
        <w:jc w:val="both"/>
      </w:pPr>
      <w:r>
        <w:t xml:space="preserve">Заместителю Председателя Правительства области - </w:t>
      </w:r>
    </w:p>
    <w:p w:rsidR="0004101E" w:rsidRDefault="0004101E" w:rsidP="0004101E">
      <w:pPr>
        <w:pStyle w:val="ConsPlusNonformat"/>
        <w:ind w:left="4956" w:firstLine="708"/>
        <w:jc w:val="both"/>
      </w:pPr>
      <w:r>
        <w:t>министру сельского хозяйства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                    области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                    ____________________________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bookmarkStart w:id="3" w:name="P401"/>
      <w:bookmarkEnd w:id="3"/>
      <w:r>
        <w:t xml:space="preserve">                                  Заявка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 на участие в отборе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r>
        <w:t>1. Наименование участника отбора: _________________________________________</w:t>
      </w:r>
    </w:p>
    <w:p w:rsidR="0004101E" w:rsidRDefault="0004101E" w:rsidP="0004101E">
      <w:pPr>
        <w:pStyle w:val="ConsPlusNonformat"/>
        <w:jc w:val="both"/>
      </w:pPr>
      <w:r>
        <w:t>2.  Адрес  (местонахождение)  участника  отбора,  телефон,  факс, адрес</w:t>
      </w:r>
    </w:p>
    <w:p w:rsidR="0004101E" w:rsidRDefault="0004101E" w:rsidP="0004101E">
      <w:pPr>
        <w:pStyle w:val="ConsPlusNonformat"/>
        <w:jc w:val="both"/>
      </w:pPr>
      <w:r>
        <w:t>электронной почты: ________________________________________________________</w:t>
      </w:r>
    </w:p>
    <w:p w:rsidR="0004101E" w:rsidRDefault="0004101E" w:rsidP="0004101E">
      <w:pPr>
        <w:pStyle w:val="ConsPlusNonformat"/>
        <w:jc w:val="both"/>
      </w:pPr>
      <w:r>
        <w:t>___________________________________________________________________________</w:t>
      </w:r>
    </w:p>
    <w:p w:rsidR="0004101E" w:rsidRDefault="0004101E" w:rsidP="0004101E">
      <w:pPr>
        <w:pStyle w:val="ConsPlusNonformat"/>
        <w:jc w:val="both"/>
      </w:pPr>
      <w:r>
        <w:t>3. Основной государственный регистрационный номер (ОГРН): _________________</w:t>
      </w:r>
    </w:p>
    <w:p w:rsidR="0004101E" w:rsidRDefault="0004101E" w:rsidP="0004101E">
      <w:pPr>
        <w:pStyle w:val="ConsPlusNonformat"/>
        <w:jc w:val="both"/>
      </w:pPr>
      <w:r>
        <w:t>4. Идентификационный номер налогоплательщика (ИНН) ________________________</w:t>
      </w:r>
    </w:p>
    <w:p w:rsidR="0004101E" w:rsidRDefault="0004101E" w:rsidP="0004101E">
      <w:pPr>
        <w:pStyle w:val="ConsPlusNonformat"/>
        <w:jc w:val="both"/>
      </w:pPr>
      <w:r>
        <w:t>5. Юридический адрес: _____________________________________________________</w:t>
      </w:r>
    </w:p>
    <w:p w:rsidR="0004101E" w:rsidRDefault="0004101E" w:rsidP="0004101E">
      <w:pPr>
        <w:pStyle w:val="ConsPlusNonformat"/>
        <w:jc w:val="both"/>
      </w:pPr>
      <w:r>
        <w:t>6. Контактный телефон (с указанием кода): _________________________________</w:t>
      </w:r>
    </w:p>
    <w:p w:rsidR="0004101E" w:rsidRDefault="0004101E" w:rsidP="0004101E">
      <w:pPr>
        <w:pStyle w:val="ConsPlusNonformat"/>
        <w:jc w:val="both"/>
      </w:pPr>
      <w:r>
        <w:t>Я, _______________________________________________________________________,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(Ф.И.О. руководителя)</w:t>
      </w:r>
    </w:p>
    <w:p w:rsidR="0004101E" w:rsidRDefault="0004101E" w:rsidP="0004101E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 на основании __________________, прошу рассмотреть прилагаемые</w:t>
      </w:r>
    </w:p>
    <w:p w:rsidR="0004101E" w:rsidRDefault="0004101E" w:rsidP="0004101E">
      <w:pPr>
        <w:pStyle w:val="ConsPlusNonformat"/>
        <w:jc w:val="both"/>
      </w:pPr>
      <w:r>
        <w:t>документы  для  участия  в  отборе с целью получения  субсидии  в 20__ году</w:t>
      </w:r>
    </w:p>
    <w:p w:rsidR="0004101E" w:rsidRDefault="0004101E" w:rsidP="0004101E">
      <w:pPr>
        <w:pStyle w:val="ConsPlusNonformat"/>
        <w:jc w:val="both"/>
      </w:pPr>
      <w:r>
        <w:t>мероприятия ______________________________________________________________.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  (наименование мероприятия)</w:t>
      </w:r>
    </w:p>
    <w:p w:rsidR="0004101E" w:rsidRDefault="0004101E" w:rsidP="0004101E">
      <w:pPr>
        <w:pStyle w:val="ConsPlusNonformat"/>
        <w:jc w:val="both"/>
      </w:pPr>
      <w:r>
        <w:t xml:space="preserve">    В случае признания меня победителем по результатам отбора путем запроса</w:t>
      </w:r>
    </w:p>
    <w:p w:rsidR="0004101E" w:rsidRDefault="0004101E" w:rsidP="0004101E">
      <w:pPr>
        <w:pStyle w:val="ConsPlusNonformat"/>
        <w:jc w:val="both"/>
      </w:pPr>
      <w:r>
        <w:t>предложений  прошу предоставить субсидию за счет средств областного бюджета</w:t>
      </w:r>
    </w:p>
    <w:p w:rsidR="0004101E" w:rsidRDefault="0004101E" w:rsidP="0004101E">
      <w:pPr>
        <w:pStyle w:val="ConsPlusNonformat"/>
        <w:jc w:val="both"/>
      </w:pPr>
      <w:r>
        <w:t>и  за  счет  средств,  источником  финансового обеспечения которых являются</w:t>
      </w:r>
    </w:p>
    <w:p w:rsidR="0004101E" w:rsidRDefault="0004101E" w:rsidP="0004101E">
      <w:pPr>
        <w:pStyle w:val="ConsPlusNonformat"/>
        <w:jc w:val="both"/>
      </w:pPr>
      <w:r>
        <w:t xml:space="preserve">субсидии  из федерального бюджета, в размере, определенном в соответствии </w:t>
      </w:r>
      <w:proofErr w:type="gramStart"/>
      <w:r>
        <w:t>с</w:t>
      </w:r>
      <w:proofErr w:type="gramEnd"/>
    </w:p>
    <w:p w:rsidR="0004101E" w:rsidRDefault="0004101E" w:rsidP="0004101E">
      <w:pPr>
        <w:pStyle w:val="ConsPlusNonformat"/>
        <w:jc w:val="both"/>
      </w:pPr>
      <w:r>
        <w:t>постановлением  Правительства  Саратовской  области  от 30 января 2015 года</w:t>
      </w:r>
    </w:p>
    <w:p w:rsidR="0004101E" w:rsidRDefault="0004101E" w:rsidP="0004101E">
      <w:pPr>
        <w:pStyle w:val="ConsPlusNonformat"/>
        <w:jc w:val="both"/>
      </w:pPr>
      <w:r>
        <w:t xml:space="preserve">N  25-П  "Об утверждении Положения  о предоставлении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04101E" w:rsidRDefault="0004101E" w:rsidP="0004101E">
      <w:pPr>
        <w:pStyle w:val="ConsPlusNonformat"/>
        <w:jc w:val="both"/>
      </w:pPr>
      <w:r>
        <w:t xml:space="preserve">бюджета   на  поддержку  сельскохозяйственного  производства  по  </w:t>
      </w:r>
      <w:proofErr w:type="gramStart"/>
      <w:r>
        <w:t>отдельным</w:t>
      </w:r>
      <w:proofErr w:type="gramEnd"/>
    </w:p>
    <w:p w:rsidR="0004101E" w:rsidRDefault="0004101E" w:rsidP="0004101E">
      <w:pPr>
        <w:pStyle w:val="ConsPlusNonformat"/>
        <w:jc w:val="both"/>
      </w:pPr>
      <w:proofErr w:type="spellStart"/>
      <w:r>
        <w:t>подотраслям</w:t>
      </w:r>
      <w:proofErr w:type="spellEnd"/>
      <w:r>
        <w:t xml:space="preserve"> растениеводства", по следующим реквизитам:</w:t>
      </w:r>
    </w:p>
    <w:p w:rsidR="0004101E" w:rsidRDefault="0004101E" w:rsidP="0004101E">
      <w:pPr>
        <w:pStyle w:val="ConsPlusNonformat"/>
        <w:jc w:val="both"/>
      </w:pPr>
      <w:r>
        <w:t>ИНН получателя: _________________</w:t>
      </w:r>
    </w:p>
    <w:p w:rsidR="0004101E" w:rsidRDefault="0004101E" w:rsidP="0004101E">
      <w:pPr>
        <w:pStyle w:val="ConsPlusNonformat"/>
        <w:jc w:val="both"/>
      </w:pPr>
      <w:r>
        <w:t>КПП получателя: _________________</w:t>
      </w:r>
    </w:p>
    <w:p w:rsidR="0004101E" w:rsidRDefault="0004101E" w:rsidP="0004101E">
      <w:pPr>
        <w:pStyle w:val="ConsPlusNonformat"/>
        <w:jc w:val="both"/>
      </w:pPr>
      <w:proofErr w:type="gramStart"/>
      <w:r>
        <w:t>Р</w:t>
      </w:r>
      <w:proofErr w:type="gramEnd"/>
      <w:r>
        <w:t>/счет: _________________________</w:t>
      </w:r>
    </w:p>
    <w:p w:rsidR="0004101E" w:rsidRDefault="0004101E" w:rsidP="0004101E">
      <w:pPr>
        <w:pStyle w:val="ConsPlusNonformat"/>
        <w:jc w:val="both"/>
      </w:pPr>
      <w:r>
        <w:t>Наименование банка: _______________________________________________________</w:t>
      </w:r>
    </w:p>
    <w:p w:rsidR="0004101E" w:rsidRDefault="0004101E" w:rsidP="0004101E">
      <w:pPr>
        <w:pStyle w:val="ConsPlusNonformat"/>
        <w:jc w:val="both"/>
      </w:pPr>
      <w:r>
        <w:t>БИК банка: ______________________</w:t>
      </w:r>
    </w:p>
    <w:p w:rsidR="0004101E" w:rsidRDefault="0004101E" w:rsidP="0004101E">
      <w:pPr>
        <w:pStyle w:val="ConsPlusNonformat"/>
        <w:jc w:val="both"/>
      </w:pPr>
      <w:proofErr w:type="gramStart"/>
      <w:r>
        <w:t>К</w:t>
      </w:r>
      <w:proofErr w:type="gramEnd"/>
      <w:r>
        <w:t>/счет банка: ___________________</w:t>
      </w:r>
    </w:p>
    <w:p w:rsidR="0004101E" w:rsidRDefault="0004101E" w:rsidP="0004101E">
      <w:pPr>
        <w:pStyle w:val="ConsPlusNonformat"/>
        <w:jc w:val="both"/>
      </w:pPr>
      <w:r>
        <w:t xml:space="preserve">    Подтверждаю,   что   вся   информация,  содержащаяся  в  </w:t>
      </w:r>
      <w:proofErr w:type="gramStart"/>
      <w:r>
        <w:t>представленных</w:t>
      </w:r>
      <w:proofErr w:type="gramEnd"/>
    </w:p>
    <w:p w:rsidR="0004101E" w:rsidRDefault="0004101E" w:rsidP="0004101E">
      <w:pPr>
        <w:pStyle w:val="ConsPlusNonformat"/>
        <w:jc w:val="both"/>
      </w:pPr>
      <w:proofErr w:type="gramStart"/>
      <w:r>
        <w:t>документах</w:t>
      </w:r>
      <w:proofErr w:type="gramEnd"/>
      <w:r>
        <w:t xml:space="preserve"> или их копиях, является подлинной, и даю согласие  на публикацию</w:t>
      </w:r>
    </w:p>
    <w:p w:rsidR="0004101E" w:rsidRDefault="0004101E" w:rsidP="0004101E">
      <w:pPr>
        <w:pStyle w:val="ConsPlusNonformat"/>
        <w:jc w:val="both"/>
      </w:pPr>
      <w:r>
        <w:t>(размещение)  в информационно-телекоммуникационной сети Интернет информации</w:t>
      </w:r>
    </w:p>
    <w:p w:rsidR="0004101E" w:rsidRDefault="0004101E" w:rsidP="0004101E">
      <w:pPr>
        <w:pStyle w:val="ConsPlusNonformat"/>
        <w:jc w:val="both"/>
      </w:pPr>
      <w:r>
        <w:t>об  участие  в  отборе,  о  подаваемой заявке, иной информации об участнике</w:t>
      </w:r>
    </w:p>
    <w:p w:rsidR="0004101E" w:rsidRDefault="0004101E" w:rsidP="0004101E">
      <w:pPr>
        <w:pStyle w:val="ConsPlusNonformat"/>
        <w:jc w:val="both"/>
      </w:pPr>
      <w:r>
        <w:t xml:space="preserve">отбора, </w:t>
      </w:r>
      <w:proofErr w:type="gramStart"/>
      <w:r>
        <w:t>связанной</w:t>
      </w:r>
      <w:proofErr w:type="gramEnd"/>
      <w:r>
        <w:t xml:space="preserve"> с соответствующим отбором,  а также согласие на обработку</w:t>
      </w:r>
    </w:p>
    <w:p w:rsidR="0004101E" w:rsidRDefault="0004101E" w:rsidP="0004101E">
      <w:pPr>
        <w:pStyle w:val="ConsPlusNonformat"/>
        <w:jc w:val="both"/>
      </w:pPr>
      <w:r>
        <w:t>персональных данных (для физического лица).</w:t>
      </w:r>
    </w:p>
    <w:p w:rsidR="0004101E" w:rsidRDefault="0004101E" w:rsidP="0004101E">
      <w:pPr>
        <w:pStyle w:val="ConsPlusNonformat"/>
        <w:jc w:val="both"/>
      </w:pPr>
      <w:r>
        <w:t xml:space="preserve">    Приложение: на ___ </w:t>
      </w:r>
      <w:proofErr w:type="gramStart"/>
      <w:r>
        <w:t>л</w:t>
      </w:r>
      <w:proofErr w:type="gramEnd"/>
      <w:r>
        <w:t>.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r>
        <w:t xml:space="preserve">    Должность руководителя _______________ ________________________________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   (подпись)                (Ф.И.О.)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r>
        <w:t>М.П. (при наличии печати)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r>
        <w:t>"__" _______________ 20__ года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81" w:rsidSect="00E8362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10EA1"/>
    <w:rsid w:val="00027381"/>
    <w:rsid w:val="0004101E"/>
    <w:rsid w:val="00056145"/>
    <w:rsid w:val="000A3339"/>
    <w:rsid w:val="000D3F48"/>
    <w:rsid w:val="00101D65"/>
    <w:rsid w:val="00116DA4"/>
    <w:rsid w:val="00157BD6"/>
    <w:rsid w:val="00190096"/>
    <w:rsid w:val="001D35BE"/>
    <w:rsid w:val="001E36F0"/>
    <w:rsid w:val="001E4D23"/>
    <w:rsid w:val="002035C8"/>
    <w:rsid w:val="00212A7D"/>
    <w:rsid w:val="00253192"/>
    <w:rsid w:val="00264760"/>
    <w:rsid w:val="002718E2"/>
    <w:rsid w:val="00273C0D"/>
    <w:rsid w:val="002A7F2C"/>
    <w:rsid w:val="004205B0"/>
    <w:rsid w:val="00431A3C"/>
    <w:rsid w:val="004346DD"/>
    <w:rsid w:val="00452515"/>
    <w:rsid w:val="00487EFF"/>
    <w:rsid w:val="00490B1F"/>
    <w:rsid w:val="004D68F4"/>
    <w:rsid w:val="004E4109"/>
    <w:rsid w:val="004E5132"/>
    <w:rsid w:val="0053276B"/>
    <w:rsid w:val="00577D14"/>
    <w:rsid w:val="00606126"/>
    <w:rsid w:val="00660943"/>
    <w:rsid w:val="006A157E"/>
    <w:rsid w:val="006F78B4"/>
    <w:rsid w:val="00707BAF"/>
    <w:rsid w:val="00751EEA"/>
    <w:rsid w:val="0075546C"/>
    <w:rsid w:val="00770201"/>
    <w:rsid w:val="00786CDE"/>
    <w:rsid w:val="00800AD9"/>
    <w:rsid w:val="008506AC"/>
    <w:rsid w:val="00852EC7"/>
    <w:rsid w:val="00904590"/>
    <w:rsid w:val="009D1646"/>
    <w:rsid w:val="00AB4E2B"/>
    <w:rsid w:val="00B84D81"/>
    <w:rsid w:val="00BA6D82"/>
    <w:rsid w:val="00C62A41"/>
    <w:rsid w:val="00CB4AC5"/>
    <w:rsid w:val="00D32E91"/>
    <w:rsid w:val="00D8446A"/>
    <w:rsid w:val="00E11DD8"/>
    <w:rsid w:val="00E826FB"/>
    <w:rsid w:val="00E83627"/>
    <w:rsid w:val="00E84E87"/>
    <w:rsid w:val="00EE6967"/>
    <w:rsid w:val="00F2416B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90096"/>
    <w:rPr>
      <w:b/>
      <w:bCs/>
    </w:rPr>
  </w:style>
  <w:style w:type="character" w:customStyle="1" w:styleId="normal00200028web0029char">
    <w:name w:val="normal_0020_0028web_0029__char"/>
    <w:basedOn w:val="a0"/>
    <w:rsid w:val="00190096"/>
  </w:style>
  <w:style w:type="character" w:customStyle="1" w:styleId="a7">
    <w:name w:val="Гипертекстовая ссылка"/>
    <w:basedOn w:val="a0"/>
    <w:uiPriority w:val="99"/>
    <w:rsid w:val="00C62A4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90096"/>
    <w:rPr>
      <w:b/>
      <w:bCs/>
    </w:rPr>
  </w:style>
  <w:style w:type="character" w:customStyle="1" w:styleId="normal00200028web0029char">
    <w:name w:val="normal_0020_0028web_0029__char"/>
    <w:basedOn w:val="a0"/>
    <w:rsid w:val="00190096"/>
  </w:style>
  <w:style w:type="character" w:customStyle="1" w:styleId="a7">
    <w:name w:val="Гипертекстовая ссылка"/>
    <w:basedOn w:val="a0"/>
    <w:uiPriority w:val="99"/>
    <w:rsid w:val="00C62A4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gro.saratov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12EB22DD8598C39F73248F90926A5FBCA47292E0B1191008174D98A0674E4A5164CA6868AD481E1F3ECE82558A30C0D4529EC0F4538FB160F3B9B3MDZB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548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1309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54983-CD86-4E6B-B485-9C91B1F6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3028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2021-03-26T11:41:00Z</cp:lastPrinted>
  <dcterms:created xsi:type="dcterms:W3CDTF">2021-03-26T11:47:00Z</dcterms:created>
  <dcterms:modified xsi:type="dcterms:W3CDTF">2021-03-26T11:47:00Z</dcterms:modified>
</cp:coreProperties>
</file>