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6AB3" w:rsidRPr="00291B3C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Информация </w:t>
      </w:r>
    </w:p>
    <w:p w:rsidR="00796AB3" w:rsidRPr="00291B3C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об итогах проведения отбора </w:t>
      </w:r>
      <w:r w:rsidR="00C2163F" w:rsidRPr="00291B3C">
        <w:rPr>
          <w:rFonts w:ascii="PT Astra Serif" w:hAnsi="PT Astra Serif" w:cs="Times New Roman"/>
          <w:b/>
          <w:bCs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7B6911" w:rsidRPr="00291B3C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(2</w:t>
      </w:r>
      <w:r w:rsidR="00E514DD">
        <w:rPr>
          <w:rFonts w:ascii="PT Astra Serif" w:hAnsi="PT Astra Serif" w:cs="Times New Roman"/>
          <w:b/>
          <w:bCs/>
          <w:sz w:val="28"/>
          <w:szCs w:val="28"/>
        </w:rPr>
        <w:t>9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.0</w:t>
      </w:r>
      <w:r w:rsidR="00E514DD">
        <w:rPr>
          <w:rFonts w:ascii="PT Astra Serif" w:hAnsi="PT Astra Serif" w:cs="Times New Roman"/>
          <w:b/>
          <w:bCs/>
          <w:sz w:val="28"/>
          <w:szCs w:val="28"/>
        </w:rPr>
        <w:t>5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.2023-2</w:t>
      </w:r>
      <w:r w:rsidR="00E514DD">
        <w:rPr>
          <w:rFonts w:ascii="PT Astra Serif" w:hAnsi="PT Astra Serif" w:cs="Times New Roman"/>
          <w:b/>
          <w:bCs/>
          <w:sz w:val="28"/>
          <w:szCs w:val="28"/>
        </w:rPr>
        <w:t>7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.0</w:t>
      </w:r>
      <w:r w:rsidR="00E514DD">
        <w:rPr>
          <w:rFonts w:ascii="PT Astra Serif" w:hAnsi="PT Astra Serif" w:cs="Times New Roman"/>
          <w:b/>
          <w:bCs/>
          <w:sz w:val="28"/>
          <w:szCs w:val="28"/>
        </w:rPr>
        <w:t>6</w:t>
      </w:r>
      <w:r w:rsidR="006955F1" w:rsidRPr="00291B3C">
        <w:rPr>
          <w:rFonts w:ascii="PT Astra Serif" w:hAnsi="PT Astra Serif" w:cs="Times New Roman"/>
          <w:b/>
          <w:bCs/>
          <w:sz w:val="28"/>
          <w:szCs w:val="28"/>
        </w:rPr>
        <w:t>.2023)</w:t>
      </w:r>
    </w:p>
    <w:p w:rsidR="006955F1" w:rsidRPr="00291B3C" w:rsidRDefault="006955F1" w:rsidP="00291B3C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796AB3" w:rsidRPr="00E514DD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796AB3" w:rsidRPr="00E514DD" w:rsidRDefault="006955F1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с 2</w:t>
      </w:r>
      <w:r w:rsidR="00E514DD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14DD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года по 2</w:t>
      </w:r>
      <w:r w:rsidR="00E514DD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514DD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июня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года</w:t>
      </w:r>
      <w:r w:rsidR="00B200B6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96AB3"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с 10.00 до 17.00 в здании министерства по адресу: 410012, г. Саратов, ул. Университетская, 45/51</w:t>
      </w:r>
    </w:p>
    <w:p w:rsidR="00796AB3" w:rsidRPr="00E514D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Pr="00E514DD" w:rsidRDefault="00796AB3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6961"/>
        <w:gridCol w:w="2104"/>
      </w:tblGrid>
      <w:tr w:rsidR="000558E6" w:rsidRPr="00291B3C" w:rsidTr="00994388">
        <w:tc>
          <w:tcPr>
            <w:tcW w:w="568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961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Наименование получателя</w:t>
            </w:r>
          </w:p>
        </w:tc>
        <w:tc>
          <w:tcPr>
            <w:tcW w:w="2104" w:type="dxa"/>
          </w:tcPr>
          <w:p w:rsidR="000558E6" w:rsidRPr="00E514DD" w:rsidRDefault="000558E6" w:rsidP="000558E6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E514DD">
              <w:rPr>
                <w:rFonts w:ascii="PT Astra Serif" w:hAnsi="PT Astra Serif" w:cs="Times New Roman"/>
                <w:b/>
                <w:sz w:val="26"/>
                <w:szCs w:val="26"/>
              </w:rPr>
              <w:t>ИНН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"Степное"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6415903032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"Осень"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6423234410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Тугушев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Мефозаль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Харисович</w:t>
            </w:r>
            <w:proofErr w:type="spellEnd"/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641200033511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Ковылин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Петр Анатольевич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641500019613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Исмаилов Мурад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Махмаризаевич</w:t>
            </w:r>
            <w:proofErr w:type="spellEnd"/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641800828622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Глухов Юрий Викторович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644000908088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Проагротех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6454098407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Сельскохозяйственный производственный кооператив "Заря"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6418003167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"Агрохимия"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6442008060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РегионПромПродукт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6454057030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Аверо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6453063610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"Озерки"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6415903018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sz w:val="26"/>
                <w:szCs w:val="26"/>
              </w:rPr>
              <w:t>ИП глава КФХ Мещерякова Екатерина Юрьевна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644404953671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"Наше дело"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6449042286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Сметанин Сергей Николаевич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644203085947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"Воскресенское"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6449057116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"Земледелец Поволжья"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6454104330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"Белопольское"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6433000996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"Агрофирма "Рубеж"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6445005149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"Передвижная механизированная колонна № 18"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4DD">
              <w:rPr>
                <w:color w:val="000000"/>
                <w:sz w:val="26"/>
                <w:szCs w:val="26"/>
              </w:rPr>
              <w:t>6410972353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ЗАО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Таловское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6422037560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"Клин-2002"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6453063730</w:t>
            </w:r>
          </w:p>
        </w:tc>
      </w:tr>
      <w:tr w:rsidR="00E514DD" w:rsidRPr="00291B3C" w:rsidTr="00580038">
        <w:tc>
          <w:tcPr>
            <w:tcW w:w="56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6961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Ваганов Александр Александрович</w:t>
            </w:r>
          </w:p>
        </w:tc>
        <w:tc>
          <w:tcPr>
            <w:tcW w:w="2104" w:type="dxa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644200114276</w:t>
            </w:r>
          </w:p>
        </w:tc>
      </w:tr>
      <w:tr w:rsidR="00C67251" w:rsidRPr="00291B3C" w:rsidTr="007842A2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961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sz w:val="26"/>
                <w:szCs w:val="26"/>
              </w:rPr>
              <w:t>ООО «Гис-Агро Балаково»</w:t>
            </w:r>
          </w:p>
        </w:tc>
        <w:tc>
          <w:tcPr>
            <w:tcW w:w="2104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sz w:val="26"/>
                <w:szCs w:val="26"/>
              </w:rPr>
              <w:t>6439056219</w:t>
            </w:r>
          </w:p>
        </w:tc>
      </w:tr>
      <w:tr w:rsidR="00C67251" w:rsidRPr="00291B3C" w:rsidTr="007842A2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961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ОАО «Сельхозтехника»</w:t>
            </w:r>
          </w:p>
        </w:tc>
        <w:tc>
          <w:tcPr>
            <w:tcW w:w="2104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6424001249</w:t>
            </w:r>
          </w:p>
        </w:tc>
      </w:tr>
      <w:tr w:rsidR="00C67251" w:rsidRPr="00291B3C" w:rsidTr="00580038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961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"Земледелец Поволжья"</w:t>
            </w:r>
          </w:p>
        </w:tc>
        <w:tc>
          <w:tcPr>
            <w:tcW w:w="2104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6454104330</w:t>
            </w:r>
          </w:p>
        </w:tc>
      </w:tr>
      <w:tr w:rsidR="00C67251" w:rsidRPr="00291B3C" w:rsidTr="007842A2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961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ООО «</w:t>
            </w:r>
            <w:proofErr w:type="spellStart"/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СадКо</w:t>
            </w:r>
            <w:proofErr w:type="spellEnd"/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104" w:type="dxa"/>
          </w:tcPr>
          <w:p w:rsidR="00C67251" w:rsidRPr="00595599" w:rsidRDefault="00C67251" w:rsidP="00C67251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6417970130</w:t>
            </w:r>
          </w:p>
        </w:tc>
      </w:tr>
      <w:tr w:rsidR="00C67251" w:rsidRPr="00291B3C" w:rsidTr="00580038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961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"Воскресенское"</w:t>
            </w:r>
          </w:p>
        </w:tc>
        <w:tc>
          <w:tcPr>
            <w:tcW w:w="2104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6449057116</w:t>
            </w:r>
          </w:p>
        </w:tc>
      </w:tr>
      <w:tr w:rsidR="00C67251" w:rsidRPr="00291B3C" w:rsidTr="007842A2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961" w:type="dxa"/>
          </w:tcPr>
          <w:p w:rsidR="00C67251" w:rsidRPr="00595599" w:rsidRDefault="00C67251" w:rsidP="00C67251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ООО "Березовское"</w:t>
            </w:r>
          </w:p>
        </w:tc>
        <w:tc>
          <w:tcPr>
            <w:tcW w:w="2104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6449038040</w:t>
            </w:r>
          </w:p>
        </w:tc>
      </w:tr>
      <w:tr w:rsidR="00C67251" w:rsidRPr="00291B3C" w:rsidTr="007842A2">
        <w:tc>
          <w:tcPr>
            <w:tcW w:w="568" w:type="dxa"/>
          </w:tcPr>
          <w:p w:rsidR="00C67251" w:rsidRPr="00E514DD" w:rsidRDefault="00C67251" w:rsidP="00C67251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961" w:type="dxa"/>
          </w:tcPr>
          <w:p w:rsidR="00C67251" w:rsidRPr="00595599" w:rsidRDefault="00C67251" w:rsidP="00C67251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ООО «Родина»</w:t>
            </w:r>
            <w:bookmarkStart w:id="0" w:name="_GoBack"/>
            <w:bookmarkEnd w:id="0"/>
          </w:p>
        </w:tc>
        <w:tc>
          <w:tcPr>
            <w:tcW w:w="2104" w:type="dxa"/>
            <w:vAlign w:val="center"/>
          </w:tcPr>
          <w:p w:rsidR="00C67251" w:rsidRPr="00595599" w:rsidRDefault="00C67251" w:rsidP="00C67251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6424003045</w:t>
            </w:r>
          </w:p>
        </w:tc>
      </w:tr>
    </w:tbl>
    <w:p w:rsidR="00994388" w:rsidRPr="00291B3C" w:rsidRDefault="00994388" w:rsidP="00796AB3">
      <w:pPr>
        <w:widowControl w:val="0"/>
        <w:autoSpaceDE w:val="0"/>
        <w:autoSpaceDN w:val="0"/>
        <w:adjustRightInd w:val="0"/>
        <w:spacing w:after="0" w:line="237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595599" w:rsidRPr="00E514DD" w:rsidRDefault="00595599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207" w:type="dxa"/>
        <w:tblInd w:w="-431" w:type="dxa"/>
        <w:tblLook w:val="04A0" w:firstRow="1" w:lastRow="0" w:firstColumn="1" w:lastColumn="0" w:noHBand="0" w:noVBand="1"/>
      </w:tblPr>
      <w:tblGrid>
        <w:gridCol w:w="485"/>
        <w:gridCol w:w="3317"/>
        <w:gridCol w:w="1516"/>
        <w:gridCol w:w="4889"/>
      </w:tblGrid>
      <w:tr w:rsidR="00595599" w:rsidTr="00595599">
        <w:tc>
          <w:tcPr>
            <w:tcW w:w="485" w:type="dxa"/>
          </w:tcPr>
          <w:p w:rsidR="00595599" w:rsidRPr="00595599" w:rsidRDefault="00595599" w:rsidP="00595599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7" w:type="dxa"/>
          </w:tcPr>
          <w:p w:rsidR="00595599" w:rsidRPr="00595599" w:rsidRDefault="00595599" w:rsidP="00595599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5599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516" w:type="dxa"/>
          </w:tcPr>
          <w:p w:rsidR="00595599" w:rsidRPr="00595599" w:rsidRDefault="00595599" w:rsidP="00595599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5599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889" w:type="dxa"/>
          </w:tcPr>
          <w:p w:rsidR="00595599" w:rsidRPr="00595599" w:rsidRDefault="00595599" w:rsidP="00595599">
            <w:pPr>
              <w:widowControl w:val="0"/>
              <w:autoSpaceDE w:val="0"/>
              <w:autoSpaceDN w:val="0"/>
              <w:adjustRightInd w:val="0"/>
              <w:spacing w:line="237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95599" w:rsidTr="00595599">
        <w:tc>
          <w:tcPr>
            <w:tcW w:w="485" w:type="dxa"/>
          </w:tcPr>
          <w:p w:rsidR="00595599" w:rsidRPr="00595599" w:rsidRDefault="00595599" w:rsidP="00595599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17" w:type="dxa"/>
          </w:tcPr>
          <w:p w:rsidR="00595599" w:rsidRPr="00595599" w:rsidRDefault="00595599" w:rsidP="00595599">
            <w:pPr>
              <w:tabs>
                <w:tab w:val="left" w:pos="6946"/>
              </w:tabs>
              <w:rPr>
                <w:rFonts w:ascii="PT Astra Serif" w:hAnsi="PT Astra Serif" w:cs="Times New Roman"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sz w:val="26"/>
                <w:szCs w:val="26"/>
              </w:rPr>
              <w:t>ООО «Гис-Агро Балаково»</w:t>
            </w:r>
          </w:p>
        </w:tc>
        <w:tc>
          <w:tcPr>
            <w:tcW w:w="1516" w:type="dxa"/>
          </w:tcPr>
          <w:p w:rsidR="00595599" w:rsidRPr="00595599" w:rsidRDefault="00595599" w:rsidP="00595599">
            <w:pPr>
              <w:tabs>
                <w:tab w:val="left" w:pos="6946"/>
              </w:tabs>
              <w:rPr>
                <w:rFonts w:ascii="PT Astra Serif" w:hAnsi="PT Astra Serif" w:cs="Times New Roman"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sz w:val="26"/>
                <w:szCs w:val="26"/>
              </w:rPr>
              <w:t>6439056219</w:t>
            </w:r>
          </w:p>
        </w:tc>
        <w:tc>
          <w:tcPr>
            <w:tcW w:w="4889" w:type="dxa"/>
          </w:tcPr>
          <w:p w:rsidR="00595599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</w:t>
            </w:r>
            <w:r w:rsidRPr="003A2330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595599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317" w:type="dxa"/>
          </w:tcPr>
          <w:p w:rsidR="003A2330" w:rsidRPr="00595599" w:rsidRDefault="003A2330" w:rsidP="003A2330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ОАО «Сельхозтехника»</w:t>
            </w:r>
          </w:p>
        </w:tc>
        <w:tc>
          <w:tcPr>
            <w:tcW w:w="1516" w:type="dxa"/>
          </w:tcPr>
          <w:p w:rsidR="003A2330" w:rsidRPr="00595599" w:rsidRDefault="003A2330" w:rsidP="003A2330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6424001249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595599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17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"Земледелец Поволжья"</w:t>
            </w:r>
          </w:p>
        </w:tc>
        <w:tc>
          <w:tcPr>
            <w:tcW w:w="1516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6454104330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595599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17" w:type="dxa"/>
          </w:tcPr>
          <w:p w:rsidR="003A2330" w:rsidRPr="00595599" w:rsidRDefault="003A2330" w:rsidP="003A2330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ООО «</w:t>
            </w:r>
            <w:proofErr w:type="spellStart"/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СадКо</w:t>
            </w:r>
            <w:proofErr w:type="spellEnd"/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516" w:type="dxa"/>
          </w:tcPr>
          <w:p w:rsidR="003A2330" w:rsidRPr="00595599" w:rsidRDefault="003A2330" w:rsidP="003A2330">
            <w:pPr>
              <w:tabs>
                <w:tab w:val="left" w:pos="6946"/>
              </w:tabs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595599">
              <w:rPr>
                <w:rFonts w:ascii="PT Astra Serif" w:hAnsi="PT Astra Serif" w:cs="Times New Roman"/>
                <w:bCs/>
                <w:sz w:val="26"/>
                <w:szCs w:val="26"/>
              </w:rPr>
              <w:t>6417970130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E73F96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17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"Воскресенское"</w:t>
            </w:r>
          </w:p>
        </w:tc>
        <w:tc>
          <w:tcPr>
            <w:tcW w:w="1516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595599">
              <w:rPr>
                <w:rFonts w:ascii="PT Astra Serif" w:hAnsi="PT Astra Serif" w:cs="Calibri"/>
                <w:color w:val="000000"/>
                <w:sz w:val="26"/>
                <w:szCs w:val="26"/>
              </w:rPr>
              <w:t>6449057116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3234A8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17" w:type="dxa"/>
          </w:tcPr>
          <w:p w:rsidR="003A2330" w:rsidRPr="00595599" w:rsidRDefault="003A2330" w:rsidP="003A2330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ООО "Березовское"</w:t>
            </w:r>
          </w:p>
        </w:tc>
        <w:tc>
          <w:tcPr>
            <w:tcW w:w="1516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6449038040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  <w:tr w:rsidR="003A2330" w:rsidTr="003234A8">
        <w:tc>
          <w:tcPr>
            <w:tcW w:w="485" w:type="dxa"/>
          </w:tcPr>
          <w:p w:rsidR="003A2330" w:rsidRPr="00595599" w:rsidRDefault="003A2330" w:rsidP="003A2330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59559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17" w:type="dxa"/>
          </w:tcPr>
          <w:p w:rsidR="003A2330" w:rsidRPr="00595599" w:rsidRDefault="003A2330" w:rsidP="003A2330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ООО «Родина»</w:t>
            </w:r>
          </w:p>
        </w:tc>
        <w:tc>
          <w:tcPr>
            <w:tcW w:w="1516" w:type="dxa"/>
            <w:vAlign w:val="center"/>
          </w:tcPr>
          <w:p w:rsidR="003A2330" w:rsidRPr="00595599" w:rsidRDefault="003A2330" w:rsidP="003A2330">
            <w:pPr>
              <w:rPr>
                <w:rFonts w:ascii="PT Astra Serif" w:hAnsi="PT Astra Serif"/>
                <w:sz w:val="26"/>
                <w:szCs w:val="26"/>
              </w:rPr>
            </w:pPr>
            <w:r w:rsidRPr="00595599">
              <w:rPr>
                <w:rFonts w:ascii="PT Astra Serif" w:hAnsi="PT Astra Serif"/>
                <w:sz w:val="26"/>
                <w:szCs w:val="26"/>
              </w:rPr>
              <w:t>6424003045</w:t>
            </w:r>
          </w:p>
        </w:tc>
        <w:tc>
          <w:tcPr>
            <w:tcW w:w="4889" w:type="dxa"/>
          </w:tcPr>
          <w:p w:rsidR="003A2330" w:rsidRDefault="003A2330" w:rsidP="003A2330">
            <w:r w:rsidRPr="00584E58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основании пункта 3.2 постановления Правительства Саратовской области от 11 апреля 2016 года № 157-П</w:t>
            </w:r>
          </w:p>
        </w:tc>
      </w:tr>
    </w:tbl>
    <w:p w:rsidR="00796AB3" w:rsidRPr="00E514DD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96AB3" w:rsidRDefault="00796AB3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заявителя, в отношении которого принято решение </w:t>
      </w:r>
      <w:r w:rsidRPr="00E514D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о предоставлении субсидии, и размер предоставляемой ему субсидии:</w:t>
      </w:r>
    </w:p>
    <w:p w:rsidR="00E514DD" w:rsidRPr="00E514DD" w:rsidRDefault="00E514DD" w:rsidP="00291B3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9"/>
        <w:tblW w:w="10066" w:type="dxa"/>
        <w:tblInd w:w="-289" w:type="dxa"/>
        <w:tblLook w:val="04A0" w:firstRow="1" w:lastRow="0" w:firstColumn="1" w:lastColumn="0" w:noHBand="0" w:noVBand="1"/>
      </w:tblPr>
      <w:tblGrid>
        <w:gridCol w:w="498"/>
        <w:gridCol w:w="5740"/>
        <w:gridCol w:w="1984"/>
        <w:gridCol w:w="1844"/>
      </w:tblGrid>
      <w:tr w:rsidR="00564766" w:rsidRPr="00291B3C" w:rsidTr="00595599">
        <w:tc>
          <w:tcPr>
            <w:tcW w:w="498" w:type="dxa"/>
          </w:tcPr>
          <w:p w:rsidR="00564766" w:rsidRPr="00291B3C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40" w:type="dxa"/>
          </w:tcPr>
          <w:p w:rsidR="00564766" w:rsidRPr="00291B3C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1984" w:type="dxa"/>
          </w:tcPr>
          <w:p w:rsidR="00564766" w:rsidRPr="00291B3C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844" w:type="dxa"/>
          </w:tcPr>
          <w:p w:rsidR="00564766" w:rsidRPr="00291B3C" w:rsidRDefault="00564766" w:rsidP="00CE60E2">
            <w:pPr>
              <w:tabs>
                <w:tab w:val="left" w:pos="6946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B3C">
              <w:rPr>
                <w:rFonts w:ascii="PT Astra Serif" w:hAnsi="PT Astra Serif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"Степное"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6415903032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984 708,48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"Осень"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6423234410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2 291 858,22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Тугушев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Мефозаль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Харисович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641200033511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2 071 769,53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Ковылин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641500019613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469 701,45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 xml:space="preserve">ИП глава КФХ Исмаилов Мурад 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Махмаризаевич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641800828622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1 098 085,37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Глухов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644000908088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1 095 391,91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Проагротех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6454098407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1 146 786,30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Сельскохозяйственный производственный кооператив "Заря"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6418003167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2 239 935,58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"Агрохимия"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6442008060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379 105,72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РегионПромПродукт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6454057030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238 534,12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Аверо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6453063610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4 620 882,98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"Озерки"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6415903018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392 034,36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sz w:val="26"/>
                <w:szCs w:val="26"/>
              </w:rPr>
              <w:t>ИП глава КФХ Мещерякова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644404953671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132 539,92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"Наше дело"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6449042286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3 173 000,22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Сметанин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644203085947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387 437,71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"Воскресенское"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6449057116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14 567 557,00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"Земледелец Поволжья"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6454104330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2 626 375,94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"Белопольское"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6433000996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4 453 194,95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"Агрофирма "Рубеж"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6445005149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661 083,45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"Передвижная механизированная колонна № 18"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4DD">
              <w:rPr>
                <w:color w:val="000000"/>
                <w:sz w:val="26"/>
                <w:szCs w:val="26"/>
              </w:rPr>
              <w:t>6410972353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198 398,63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ЗАО "</w:t>
            </w:r>
            <w:proofErr w:type="spellStart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Таловское</w:t>
            </w:r>
            <w:proofErr w:type="spellEnd"/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6422037560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90 984,02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ООО "Клин-2002"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6453063730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880 866,38</w:t>
            </w:r>
          </w:p>
        </w:tc>
      </w:tr>
      <w:tr w:rsidR="00E514DD" w:rsidRPr="00291B3C" w:rsidTr="00595599">
        <w:tc>
          <w:tcPr>
            <w:tcW w:w="498" w:type="dxa"/>
          </w:tcPr>
          <w:p w:rsidR="00E514DD" w:rsidRPr="00E514DD" w:rsidRDefault="00E514DD" w:rsidP="00E514DD">
            <w:pPr>
              <w:widowControl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E514DD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ИП глава КФХ Ваганов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rPr>
                <w:rFonts w:ascii="PT Astra Serif" w:hAnsi="PT Astra Serif" w:cs="Calibri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 w:cs="Calibri"/>
                <w:color w:val="000000"/>
                <w:sz w:val="26"/>
                <w:szCs w:val="26"/>
              </w:rPr>
              <w:t>644200114276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4DD" w:rsidRPr="00E514DD" w:rsidRDefault="00E514DD" w:rsidP="00E514DD">
            <w:pPr>
              <w:jc w:val="right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514DD">
              <w:rPr>
                <w:rFonts w:ascii="PT Astra Serif" w:hAnsi="PT Astra Serif"/>
                <w:color w:val="000000"/>
                <w:sz w:val="26"/>
                <w:szCs w:val="26"/>
              </w:rPr>
              <w:t>137 477,90</w:t>
            </w:r>
          </w:p>
        </w:tc>
      </w:tr>
    </w:tbl>
    <w:p w:rsidR="00A71AE5" w:rsidRPr="00994388" w:rsidRDefault="00A71AE5" w:rsidP="007B7F70">
      <w:pPr>
        <w:tabs>
          <w:tab w:val="left" w:pos="6946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A71AE5" w:rsidRPr="00994388" w:rsidSect="00E514DD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595E"/>
    <w:rsid w:val="00041458"/>
    <w:rsid w:val="00042689"/>
    <w:rsid w:val="000558E6"/>
    <w:rsid w:val="000667E2"/>
    <w:rsid w:val="000E7B54"/>
    <w:rsid w:val="000F72BB"/>
    <w:rsid w:val="0011277E"/>
    <w:rsid w:val="00124B94"/>
    <w:rsid w:val="00127EAA"/>
    <w:rsid w:val="00131F7A"/>
    <w:rsid w:val="00136B54"/>
    <w:rsid w:val="00146FC6"/>
    <w:rsid w:val="00147A97"/>
    <w:rsid w:val="001530B4"/>
    <w:rsid w:val="00157FC2"/>
    <w:rsid w:val="0017164F"/>
    <w:rsid w:val="00177534"/>
    <w:rsid w:val="0018196B"/>
    <w:rsid w:val="00190D18"/>
    <w:rsid w:val="00191B3E"/>
    <w:rsid w:val="0019229D"/>
    <w:rsid w:val="001A7839"/>
    <w:rsid w:val="001D4867"/>
    <w:rsid w:val="001F1C1E"/>
    <w:rsid w:val="001F2993"/>
    <w:rsid w:val="00236FE8"/>
    <w:rsid w:val="002509A3"/>
    <w:rsid w:val="00276ACD"/>
    <w:rsid w:val="00287388"/>
    <w:rsid w:val="00291B3C"/>
    <w:rsid w:val="003323A3"/>
    <w:rsid w:val="003341FF"/>
    <w:rsid w:val="003344F3"/>
    <w:rsid w:val="00365A18"/>
    <w:rsid w:val="00370AFB"/>
    <w:rsid w:val="00372606"/>
    <w:rsid w:val="003911AA"/>
    <w:rsid w:val="00392F5C"/>
    <w:rsid w:val="003A2330"/>
    <w:rsid w:val="003A610C"/>
    <w:rsid w:val="0040010F"/>
    <w:rsid w:val="004025A0"/>
    <w:rsid w:val="004216E4"/>
    <w:rsid w:val="0042414C"/>
    <w:rsid w:val="004271AE"/>
    <w:rsid w:val="004831B4"/>
    <w:rsid w:val="004F2D1C"/>
    <w:rsid w:val="00521761"/>
    <w:rsid w:val="00527C11"/>
    <w:rsid w:val="00552322"/>
    <w:rsid w:val="00564766"/>
    <w:rsid w:val="00580B92"/>
    <w:rsid w:val="00595599"/>
    <w:rsid w:val="006065C6"/>
    <w:rsid w:val="006070F0"/>
    <w:rsid w:val="00607BBD"/>
    <w:rsid w:val="00616F62"/>
    <w:rsid w:val="00624838"/>
    <w:rsid w:val="00641DC9"/>
    <w:rsid w:val="00652FD3"/>
    <w:rsid w:val="00653D0C"/>
    <w:rsid w:val="0065568C"/>
    <w:rsid w:val="006601EB"/>
    <w:rsid w:val="006670FF"/>
    <w:rsid w:val="006955F1"/>
    <w:rsid w:val="006C0A40"/>
    <w:rsid w:val="006C56C3"/>
    <w:rsid w:val="006D6C0C"/>
    <w:rsid w:val="006E29FF"/>
    <w:rsid w:val="00703A89"/>
    <w:rsid w:val="00707EBF"/>
    <w:rsid w:val="00744AB6"/>
    <w:rsid w:val="0074576C"/>
    <w:rsid w:val="00756D2C"/>
    <w:rsid w:val="00766751"/>
    <w:rsid w:val="00776416"/>
    <w:rsid w:val="00791EEC"/>
    <w:rsid w:val="007938B9"/>
    <w:rsid w:val="00796AB3"/>
    <w:rsid w:val="007B5E0E"/>
    <w:rsid w:val="007B6911"/>
    <w:rsid w:val="007B7F70"/>
    <w:rsid w:val="007C54D2"/>
    <w:rsid w:val="007C6B6E"/>
    <w:rsid w:val="007C6D3D"/>
    <w:rsid w:val="007E0398"/>
    <w:rsid w:val="007F76EE"/>
    <w:rsid w:val="00821931"/>
    <w:rsid w:val="0088559C"/>
    <w:rsid w:val="00885D5D"/>
    <w:rsid w:val="008A56D9"/>
    <w:rsid w:val="008C089E"/>
    <w:rsid w:val="008E7E28"/>
    <w:rsid w:val="008F22D3"/>
    <w:rsid w:val="00904ED1"/>
    <w:rsid w:val="00905470"/>
    <w:rsid w:val="00911161"/>
    <w:rsid w:val="00932F4B"/>
    <w:rsid w:val="00935939"/>
    <w:rsid w:val="00946015"/>
    <w:rsid w:val="009466BF"/>
    <w:rsid w:val="00957090"/>
    <w:rsid w:val="00961A04"/>
    <w:rsid w:val="00963ABB"/>
    <w:rsid w:val="00974665"/>
    <w:rsid w:val="009763EC"/>
    <w:rsid w:val="00992249"/>
    <w:rsid w:val="00994388"/>
    <w:rsid w:val="009A6EDC"/>
    <w:rsid w:val="009B5A9C"/>
    <w:rsid w:val="009F3A1D"/>
    <w:rsid w:val="00A15614"/>
    <w:rsid w:val="00A22843"/>
    <w:rsid w:val="00A24752"/>
    <w:rsid w:val="00A57946"/>
    <w:rsid w:val="00A62EAF"/>
    <w:rsid w:val="00A71AE5"/>
    <w:rsid w:val="00AA56B9"/>
    <w:rsid w:val="00AC05A1"/>
    <w:rsid w:val="00AE14D6"/>
    <w:rsid w:val="00AF7DFA"/>
    <w:rsid w:val="00B05202"/>
    <w:rsid w:val="00B14CFF"/>
    <w:rsid w:val="00B200B6"/>
    <w:rsid w:val="00B46F6B"/>
    <w:rsid w:val="00B56304"/>
    <w:rsid w:val="00B84612"/>
    <w:rsid w:val="00BC7F9F"/>
    <w:rsid w:val="00BD575F"/>
    <w:rsid w:val="00BD75D5"/>
    <w:rsid w:val="00C2163F"/>
    <w:rsid w:val="00C466EF"/>
    <w:rsid w:val="00C67251"/>
    <w:rsid w:val="00C70D0C"/>
    <w:rsid w:val="00C85A61"/>
    <w:rsid w:val="00CA522B"/>
    <w:rsid w:val="00CB626F"/>
    <w:rsid w:val="00CD4E9F"/>
    <w:rsid w:val="00CF0F41"/>
    <w:rsid w:val="00CF15E1"/>
    <w:rsid w:val="00CF4D5D"/>
    <w:rsid w:val="00D120CC"/>
    <w:rsid w:val="00D25C5E"/>
    <w:rsid w:val="00D43ECE"/>
    <w:rsid w:val="00D51510"/>
    <w:rsid w:val="00D6789B"/>
    <w:rsid w:val="00D96DB8"/>
    <w:rsid w:val="00DB5443"/>
    <w:rsid w:val="00DC01DE"/>
    <w:rsid w:val="00DD423B"/>
    <w:rsid w:val="00DF054D"/>
    <w:rsid w:val="00E01DAD"/>
    <w:rsid w:val="00E01F6E"/>
    <w:rsid w:val="00E07145"/>
    <w:rsid w:val="00E24DED"/>
    <w:rsid w:val="00E31713"/>
    <w:rsid w:val="00E514DD"/>
    <w:rsid w:val="00E7530D"/>
    <w:rsid w:val="00E75789"/>
    <w:rsid w:val="00E92845"/>
    <w:rsid w:val="00EB63DE"/>
    <w:rsid w:val="00EC431F"/>
    <w:rsid w:val="00ED1555"/>
    <w:rsid w:val="00ED1570"/>
    <w:rsid w:val="00ED344E"/>
    <w:rsid w:val="00EE14EC"/>
    <w:rsid w:val="00F248F7"/>
    <w:rsid w:val="00F32EDF"/>
    <w:rsid w:val="00F623DC"/>
    <w:rsid w:val="00F74406"/>
    <w:rsid w:val="00F7566E"/>
    <w:rsid w:val="00F91C55"/>
    <w:rsid w:val="00FA421A"/>
    <w:rsid w:val="00FB5C43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8A26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71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23FB9-023B-4D22-8913-11A33479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Мельникова И</cp:lastModifiedBy>
  <cp:revision>19</cp:revision>
  <cp:lastPrinted>2023-07-06T11:47:00Z</cp:lastPrinted>
  <dcterms:created xsi:type="dcterms:W3CDTF">2021-04-01T11:36:00Z</dcterms:created>
  <dcterms:modified xsi:type="dcterms:W3CDTF">2023-07-06T11:47:00Z</dcterms:modified>
</cp:coreProperties>
</file>