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AC" w:rsidRDefault="007131A5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8622AC" w:rsidRPr="008622AC">
        <w:rPr>
          <w:b/>
          <w:sz w:val="28"/>
          <w:szCs w:val="28"/>
        </w:rPr>
        <w:t xml:space="preserve">нформация о результатах рассмотрения заявок на </w:t>
      </w:r>
    </w:p>
    <w:p w:rsidR="007E50EA" w:rsidRDefault="00AF52B2" w:rsidP="00822946">
      <w:pPr>
        <w:pStyle w:val="a3"/>
        <w:widowControl w:val="0"/>
        <w:autoSpaceDE w:val="0"/>
        <w:autoSpaceDN w:val="0"/>
        <w:adjustRightInd w:val="0"/>
        <w:spacing w:line="238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E50EA">
        <w:rPr>
          <w:b/>
          <w:sz w:val="28"/>
          <w:szCs w:val="28"/>
        </w:rPr>
        <w:t>озмещение части затрат сельскохозяйственных товаропроизводителей, связанных с оплатой труда и проживанием студентов – граждан Российской Федерации, профессионально обучающихся по сельскохозяйственным специальностям, привлеченных для прохождения производственной практики</w:t>
      </w:r>
    </w:p>
    <w:p w:rsidR="008622AC" w:rsidRPr="008622AC" w:rsidRDefault="008622AC" w:rsidP="008622AC">
      <w:pPr>
        <w:pStyle w:val="a3"/>
        <w:widowControl w:val="0"/>
        <w:autoSpaceDE w:val="0"/>
        <w:autoSpaceDN w:val="0"/>
        <w:adjustRightInd w:val="0"/>
        <w:spacing w:line="238" w:lineRule="auto"/>
        <w:ind w:left="0" w:firstLine="709"/>
        <w:jc w:val="both"/>
        <w:rPr>
          <w:b/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Д</w:t>
      </w:r>
      <w:r w:rsidR="008622AC" w:rsidRPr="00546071">
        <w:rPr>
          <w:sz w:val="28"/>
          <w:szCs w:val="28"/>
        </w:rPr>
        <w:t>ата, время и место</w:t>
      </w:r>
      <w:r w:rsidR="002C48BD" w:rsidRPr="00546071">
        <w:rPr>
          <w:sz w:val="28"/>
          <w:szCs w:val="28"/>
        </w:rPr>
        <w:t xml:space="preserve"> проведения рассмотрения заявок</w:t>
      </w:r>
      <w:r w:rsidR="007131A5" w:rsidRPr="00546071">
        <w:rPr>
          <w:sz w:val="28"/>
          <w:szCs w:val="28"/>
        </w:rPr>
        <w:t>:</w:t>
      </w:r>
    </w:p>
    <w:p w:rsidR="008622AC" w:rsidRPr="00546071" w:rsidRDefault="00B967E8" w:rsidP="00B967E8">
      <w:pPr>
        <w:widowControl w:val="0"/>
        <w:autoSpaceDE w:val="0"/>
        <w:autoSpaceDN w:val="0"/>
        <w:adjustRightInd w:val="0"/>
        <w:ind w:firstLine="710"/>
        <w:contextualSpacing/>
        <w:jc w:val="both"/>
        <w:rPr>
          <w:sz w:val="28"/>
          <w:szCs w:val="28"/>
        </w:rPr>
      </w:pPr>
      <w:r w:rsidRPr="00683F09">
        <w:rPr>
          <w:color w:val="000000" w:themeColor="text1"/>
          <w:sz w:val="28"/>
          <w:szCs w:val="28"/>
        </w:rPr>
        <w:t xml:space="preserve">с </w:t>
      </w:r>
      <w:r w:rsidR="007C0E85">
        <w:rPr>
          <w:color w:val="000000" w:themeColor="text1"/>
          <w:sz w:val="28"/>
          <w:szCs w:val="28"/>
        </w:rPr>
        <w:t>7</w:t>
      </w:r>
      <w:r w:rsidRPr="00683F09">
        <w:rPr>
          <w:color w:val="000000" w:themeColor="text1"/>
          <w:sz w:val="28"/>
          <w:szCs w:val="28"/>
        </w:rPr>
        <w:t xml:space="preserve"> </w:t>
      </w:r>
      <w:r w:rsidR="007C0E85">
        <w:rPr>
          <w:color w:val="000000" w:themeColor="text1"/>
          <w:sz w:val="28"/>
          <w:szCs w:val="28"/>
        </w:rPr>
        <w:t>сентября</w:t>
      </w:r>
      <w:r w:rsidRPr="00683F09">
        <w:rPr>
          <w:color w:val="000000" w:themeColor="text1"/>
          <w:sz w:val="28"/>
          <w:szCs w:val="28"/>
        </w:rPr>
        <w:t xml:space="preserve"> по </w:t>
      </w:r>
      <w:r w:rsidR="007C0E85">
        <w:rPr>
          <w:color w:val="000000" w:themeColor="text1"/>
          <w:sz w:val="28"/>
          <w:szCs w:val="28"/>
        </w:rPr>
        <w:t xml:space="preserve">6 </w:t>
      </w:r>
      <w:r w:rsidRPr="00683F09">
        <w:rPr>
          <w:color w:val="000000" w:themeColor="text1"/>
          <w:sz w:val="28"/>
          <w:szCs w:val="28"/>
        </w:rPr>
        <w:t xml:space="preserve"> </w:t>
      </w:r>
      <w:r w:rsidR="007C0E85">
        <w:rPr>
          <w:color w:val="000000" w:themeColor="text1"/>
          <w:sz w:val="28"/>
          <w:szCs w:val="28"/>
        </w:rPr>
        <w:t>октября</w:t>
      </w:r>
      <w:r w:rsidRPr="00683F09">
        <w:rPr>
          <w:color w:val="000000" w:themeColor="text1"/>
          <w:sz w:val="28"/>
          <w:szCs w:val="28"/>
        </w:rPr>
        <w:t xml:space="preserve"> 202</w:t>
      </w:r>
      <w:r w:rsidR="00C33E0C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 </w:t>
      </w:r>
      <w:r w:rsidR="002C48BD" w:rsidRPr="00546071">
        <w:rPr>
          <w:sz w:val="28"/>
          <w:szCs w:val="28"/>
        </w:rPr>
        <w:t>в здании министерства по адресу: 410012, г. Саратов, ул. </w:t>
      </w:r>
      <w:proofErr w:type="gramStart"/>
      <w:r w:rsidR="002C48BD" w:rsidRPr="00546071">
        <w:rPr>
          <w:sz w:val="28"/>
          <w:szCs w:val="28"/>
        </w:rPr>
        <w:t>Университетская</w:t>
      </w:r>
      <w:proofErr w:type="gramEnd"/>
      <w:r w:rsidR="002C48BD" w:rsidRPr="00546071">
        <w:rPr>
          <w:sz w:val="28"/>
          <w:szCs w:val="28"/>
        </w:rPr>
        <w:t xml:space="preserve">, </w:t>
      </w:r>
      <w:r w:rsidR="00E52D4F" w:rsidRPr="00546071">
        <w:rPr>
          <w:sz w:val="28"/>
          <w:szCs w:val="28"/>
        </w:rPr>
        <w:t>зд.</w:t>
      </w:r>
      <w:r w:rsidR="002C48BD" w:rsidRPr="00546071">
        <w:rPr>
          <w:sz w:val="28"/>
          <w:szCs w:val="28"/>
        </w:rPr>
        <w:t>45/51</w:t>
      </w:r>
      <w:r w:rsidR="00E52D4F" w:rsidRPr="00546071">
        <w:rPr>
          <w:sz w:val="28"/>
          <w:szCs w:val="28"/>
        </w:rPr>
        <w:t>, стр.1</w:t>
      </w: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</w:t>
      </w:r>
      <w:r w:rsidR="005A22E1" w:rsidRPr="00546071">
        <w:rPr>
          <w:sz w:val="28"/>
          <w:szCs w:val="28"/>
        </w:rPr>
        <w:t>заявки которых были рассмотрены:</w:t>
      </w:r>
    </w:p>
    <w:p w:rsidR="005A22E1" w:rsidRPr="00446A08" w:rsidRDefault="005A22E1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tbl>
      <w:tblPr>
        <w:tblW w:w="931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4524"/>
        <w:gridCol w:w="12"/>
        <w:gridCol w:w="4050"/>
      </w:tblGrid>
      <w:tr w:rsidR="002C48BD" w:rsidRPr="005A22E1" w:rsidTr="00B346C1">
        <w:trPr>
          <w:trHeight w:val="591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4C74F4" w:rsidP="005A2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</w:t>
            </w:r>
            <w:r w:rsidR="000265CB">
              <w:rPr>
                <w:b/>
                <w:bCs/>
                <w:color w:val="000000"/>
              </w:rPr>
              <w:t>частник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</w:tr>
      <w:tr w:rsidR="002C48BD" w:rsidRPr="005A22E1" w:rsidTr="00B346C1">
        <w:trPr>
          <w:trHeight w:val="225"/>
        </w:trPr>
        <w:tc>
          <w:tcPr>
            <w:tcW w:w="726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:rsidR="002C48BD" w:rsidRPr="008622AC" w:rsidRDefault="002C48BD" w:rsidP="00045873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</w:tr>
      <w:tr w:rsidR="0054607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546071" w:rsidRPr="00116B4D" w:rsidRDefault="00546071" w:rsidP="00116B4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24" w:type="dxa"/>
            <w:shd w:val="clear" w:color="000000" w:fill="FFFFFF"/>
            <w:vAlign w:val="center"/>
          </w:tcPr>
          <w:p w:rsidR="00546071" w:rsidRPr="00546071" w:rsidRDefault="00546071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Марксовский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546071" w:rsidRDefault="00546071" w:rsidP="00EC4693">
            <w:pPr>
              <w:jc w:val="center"/>
              <w:rPr>
                <w:color w:val="000000"/>
                <w:szCs w:val="20"/>
              </w:rPr>
            </w:pPr>
          </w:p>
        </w:tc>
      </w:tr>
      <w:tr w:rsidR="00B346C1" w:rsidRPr="005A22E1" w:rsidTr="00B346C1">
        <w:trPr>
          <w:trHeight w:val="447"/>
        </w:trPr>
        <w:tc>
          <w:tcPr>
            <w:tcW w:w="726" w:type="dxa"/>
            <w:shd w:val="clear" w:color="000000" w:fill="FFFFFF"/>
            <w:noWrap/>
            <w:vAlign w:val="center"/>
          </w:tcPr>
          <w:p w:rsidR="00B346C1" w:rsidRPr="00116B4D" w:rsidRDefault="00C33E0C" w:rsidP="00116B4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524" w:type="dxa"/>
            <w:shd w:val="clear" w:color="000000" w:fill="FFFFFF"/>
            <w:vAlign w:val="center"/>
          </w:tcPr>
          <w:p w:rsidR="00B346C1" w:rsidRDefault="00B346C1" w:rsidP="008D2E0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«Плем</w:t>
            </w:r>
            <w:r w:rsidR="008D2E07">
              <w:rPr>
                <w:color w:val="000000"/>
                <w:szCs w:val="20"/>
              </w:rPr>
              <w:t>енной завод «Мелиоратор»</w:t>
            </w:r>
          </w:p>
        </w:tc>
        <w:tc>
          <w:tcPr>
            <w:tcW w:w="4062" w:type="dxa"/>
            <w:gridSpan w:val="2"/>
            <w:shd w:val="clear" w:color="000000" w:fill="FFFFFF"/>
            <w:vAlign w:val="center"/>
          </w:tcPr>
          <w:p w:rsidR="00B346C1" w:rsidRDefault="008D2E07" w:rsidP="00B967E8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6443005506</w:t>
            </w:r>
          </w:p>
        </w:tc>
      </w:tr>
    </w:tbl>
    <w:p w:rsidR="002C48BD" w:rsidRDefault="002C48BD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</w:p>
    <w:p w:rsidR="008622AC" w:rsidRPr="00546071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И</w:t>
      </w:r>
      <w:r w:rsidR="008622AC" w:rsidRPr="00546071">
        <w:rPr>
          <w:sz w:val="28"/>
          <w:szCs w:val="28"/>
        </w:rPr>
        <w:t xml:space="preserve">нформация об участниках отбора, заявки которых были отклонены, </w:t>
      </w:r>
      <w:r w:rsidR="008622AC" w:rsidRPr="00546071">
        <w:rPr>
          <w:sz w:val="28"/>
          <w:szCs w:val="28"/>
        </w:rPr>
        <w:br/>
        <w:t xml:space="preserve">с указанием причин их отклонения, в том числе положений объявления </w:t>
      </w:r>
      <w:r w:rsidR="008622AC" w:rsidRPr="00546071">
        <w:rPr>
          <w:sz w:val="28"/>
          <w:szCs w:val="28"/>
        </w:rPr>
        <w:br/>
        <w:t>о проведении отбора, которым не соответствуют такие заявки</w:t>
      </w:r>
      <w:r w:rsidR="007131A5" w:rsidRPr="00546071">
        <w:rPr>
          <w:sz w:val="28"/>
          <w:szCs w:val="28"/>
        </w:rPr>
        <w:t>:</w:t>
      </w:r>
    </w:p>
    <w:p w:rsidR="000265CB" w:rsidRPr="00546071" w:rsidRDefault="000265CB" w:rsidP="008622AC">
      <w:pPr>
        <w:widowControl w:val="0"/>
        <w:autoSpaceDE w:val="0"/>
        <w:autoSpaceDN w:val="0"/>
        <w:adjustRightInd w:val="0"/>
        <w:spacing w:line="238" w:lineRule="auto"/>
        <w:ind w:firstLine="709"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заявки не отклонялись</w:t>
      </w:r>
    </w:p>
    <w:p w:rsidR="008622AC" w:rsidRDefault="00BB6886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  <w:r w:rsidRPr="00546071">
        <w:rPr>
          <w:sz w:val="28"/>
          <w:szCs w:val="28"/>
        </w:rPr>
        <w:t>Н</w:t>
      </w:r>
      <w:r w:rsidR="008622AC" w:rsidRPr="00546071">
        <w:rPr>
          <w:sz w:val="28"/>
          <w:szCs w:val="28"/>
        </w:rPr>
        <w:t xml:space="preserve">аименование заявителя, в отношении которого принято решение </w:t>
      </w:r>
      <w:r w:rsidR="008622AC" w:rsidRPr="00546071">
        <w:rPr>
          <w:sz w:val="28"/>
          <w:szCs w:val="28"/>
        </w:rPr>
        <w:br/>
        <w:t>о предоставлении компенсации, и размер предоставляемой ему компенсации</w:t>
      </w:r>
      <w:r w:rsidR="007131A5" w:rsidRPr="00546071">
        <w:rPr>
          <w:sz w:val="28"/>
          <w:szCs w:val="28"/>
        </w:rPr>
        <w:t>:</w:t>
      </w:r>
    </w:p>
    <w:p w:rsidR="00C33E0C" w:rsidRDefault="00C33E0C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948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336"/>
        <w:gridCol w:w="11"/>
        <w:gridCol w:w="3011"/>
        <w:gridCol w:w="2395"/>
      </w:tblGrid>
      <w:tr w:rsidR="00C33E0C" w:rsidRPr="008622AC" w:rsidTr="00C33E0C">
        <w:trPr>
          <w:trHeight w:val="591"/>
        </w:trPr>
        <w:tc>
          <w:tcPr>
            <w:tcW w:w="727" w:type="dxa"/>
            <w:shd w:val="clear" w:color="auto" w:fill="auto"/>
            <w:vAlign w:val="center"/>
            <w:hideMark/>
          </w:tcPr>
          <w:p w:rsidR="00C33E0C" w:rsidRPr="008622AC" w:rsidRDefault="00C33E0C" w:rsidP="00CF69A4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8622AC">
              <w:rPr>
                <w:b/>
                <w:bCs/>
                <w:color w:val="000000"/>
              </w:rPr>
              <w:t>п</w:t>
            </w:r>
            <w:proofErr w:type="gramEnd"/>
            <w:r w:rsidRPr="008622AC">
              <w:rPr>
                <w:b/>
                <w:bCs/>
                <w:color w:val="000000"/>
              </w:rPr>
              <w:t>/п</w:t>
            </w:r>
          </w:p>
        </w:tc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:rsidR="00C33E0C" w:rsidRPr="008622AC" w:rsidRDefault="00C33E0C" w:rsidP="00CF69A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</w:t>
            </w:r>
            <w:r w:rsidRPr="007131A5">
              <w:rPr>
                <w:b/>
                <w:bCs/>
                <w:color w:val="000000"/>
              </w:rPr>
              <w:t xml:space="preserve">аименование заявителя, в отношении которого принято решение </w:t>
            </w:r>
            <w:r w:rsidRPr="007131A5">
              <w:rPr>
                <w:b/>
                <w:bCs/>
                <w:color w:val="000000"/>
              </w:rPr>
              <w:br/>
              <w:t>о предоставлении компенсации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C33E0C" w:rsidRPr="008622AC" w:rsidRDefault="00C33E0C" w:rsidP="00CF69A4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395" w:type="dxa"/>
          </w:tcPr>
          <w:p w:rsidR="00C33E0C" w:rsidRPr="008622AC" w:rsidRDefault="00C33E0C" w:rsidP="00CF69A4">
            <w:pPr>
              <w:jc w:val="center"/>
              <w:rPr>
                <w:b/>
                <w:bCs/>
                <w:color w:val="000000"/>
              </w:rPr>
            </w:pPr>
            <w:r w:rsidRPr="007131A5">
              <w:rPr>
                <w:b/>
                <w:bCs/>
                <w:color w:val="000000"/>
              </w:rPr>
              <w:t>Размер предоставляемой  компенсации</w:t>
            </w:r>
            <w:r w:rsidRPr="008622AC">
              <w:rPr>
                <w:b/>
                <w:bCs/>
                <w:color w:val="000000"/>
              </w:rPr>
              <w:t xml:space="preserve">, </w:t>
            </w:r>
            <w:r w:rsidRPr="008622AC">
              <w:rPr>
                <w:b/>
                <w:bCs/>
                <w:color w:val="000000"/>
              </w:rPr>
              <w:br/>
              <w:t>рублей</w:t>
            </w:r>
            <w:r>
              <w:rPr>
                <w:b/>
                <w:bCs/>
                <w:color w:val="000000"/>
              </w:rPr>
              <w:t>,</w:t>
            </w:r>
            <w:r w:rsidRPr="008622AC">
              <w:rPr>
                <w:b/>
                <w:bCs/>
                <w:color w:val="000000"/>
              </w:rPr>
              <w:t xml:space="preserve"> копеек</w:t>
            </w:r>
          </w:p>
        </w:tc>
      </w:tr>
      <w:tr w:rsidR="00C33E0C" w:rsidRPr="008622AC" w:rsidTr="00C33E0C">
        <w:trPr>
          <w:trHeight w:val="225"/>
        </w:trPr>
        <w:tc>
          <w:tcPr>
            <w:tcW w:w="727" w:type="dxa"/>
            <w:shd w:val="clear" w:color="auto" w:fill="auto"/>
            <w:vAlign w:val="center"/>
            <w:hideMark/>
          </w:tcPr>
          <w:p w:rsidR="00C33E0C" w:rsidRPr="008622AC" w:rsidRDefault="00C33E0C" w:rsidP="00CF69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47" w:type="dxa"/>
            <w:gridSpan w:val="2"/>
            <w:shd w:val="clear" w:color="auto" w:fill="auto"/>
            <w:vAlign w:val="center"/>
            <w:hideMark/>
          </w:tcPr>
          <w:p w:rsidR="00C33E0C" w:rsidRPr="008622AC" w:rsidRDefault="00C33E0C" w:rsidP="00CF69A4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2</w:t>
            </w:r>
          </w:p>
        </w:tc>
        <w:tc>
          <w:tcPr>
            <w:tcW w:w="3011" w:type="dxa"/>
            <w:shd w:val="clear" w:color="auto" w:fill="auto"/>
            <w:vAlign w:val="center"/>
            <w:hideMark/>
          </w:tcPr>
          <w:p w:rsidR="00C33E0C" w:rsidRPr="008622AC" w:rsidRDefault="00C33E0C" w:rsidP="00CF69A4">
            <w:pPr>
              <w:jc w:val="center"/>
              <w:rPr>
                <w:b/>
                <w:bCs/>
                <w:color w:val="000000"/>
              </w:rPr>
            </w:pPr>
            <w:r w:rsidRPr="008622AC">
              <w:rPr>
                <w:b/>
                <w:bCs/>
                <w:color w:val="000000"/>
              </w:rPr>
              <w:t>3</w:t>
            </w:r>
          </w:p>
        </w:tc>
        <w:tc>
          <w:tcPr>
            <w:tcW w:w="2395" w:type="dxa"/>
          </w:tcPr>
          <w:p w:rsidR="00C33E0C" w:rsidRPr="008622AC" w:rsidRDefault="00C33E0C" w:rsidP="00CF69A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33E0C" w:rsidTr="00C33E0C">
        <w:trPr>
          <w:trHeight w:val="447"/>
        </w:trPr>
        <w:tc>
          <w:tcPr>
            <w:tcW w:w="727" w:type="dxa"/>
            <w:shd w:val="clear" w:color="000000" w:fill="FFFFFF"/>
            <w:noWrap/>
            <w:vAlign w:val="center"/>
          </w:tcPr>
          <w:p w:rsidR="00C33E0C" w:rsidRPr="00116B4D" w:rsidRDefault="00C33E0C" w:rsidP="00CF69A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36" w:type="dxa"/>
            <w:shd w:val="clear" w:color="000000" w:fill="FFFFFF"/>
            <w:vAlign w:val="center"/>
          </w:tcPr>
          <w:p w:rsidR="00C33E0C" w:rsidRPr="00546071" w:rsidRDefault="00C33E0C" w:rsidP="00CF69A4">
            <w:pPr>
              <w:rPr>
                <w:b/>
                <w:color w:val="000000"/>
                <w:szCs w:val="20"/>
              </w:rPr>
            </w:pPr>
            <w:proofErr w:type="spellStart"/>
            <w:r w:rsidRPr="00546071">
              <w:rPr>
                <w:b/>
                <w:color w:val="000000"/>
                <w:szCs w:val="20"/>
              </w:rPr>
              <w:t>Марксовский</w:t>
            </w:r>
            <w:proofErr w:type="spellEnd"/>
            <w:r w:rsidRPr="00546071">
              <w:rPr>
                <w:b/>
                <w:color w:val="000000"/>
                <w:szCs w:val="20"/>
              </w:rPr>
              <w:t xml:space="preserve"> район</w:t>
            </w:r>
          </w:p>
        </w:tc>
        <w:tc>
          <w:tcPr>
            <w:tcW w:w="3022" w:type="dxa"/>
            <w:gridSpan w:val="2"/>
            <w:shd w:val="clear" w:color="000000" w:fill="FFFFFF"/>
            <w:vAlign w:val="center"/>
          </w:tcPr>
          <w:p w:rsidR="00C33E0C" w:rsidRDefault="00C33E0C" w:rsidP="00CF69A4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2395" w:type="dxa"/>
            <w:shd w:val="clear" w:color="000000" w:fill="FFFFFF"/>
          </w:tcPr>
          <w:p w:rsidR="00C33E0C" w:rsidRDefault="00C33E0C" w:rsidP="00CF69A4">
            <w:pPr>
              <w:jc w:val="center"/>
              <w:rPr>
                <w:color w:val="000000"/>
                <w:szCs w:val="20"/>
              </w:rPr>
            </w:pPr>
          </w:p>
        </w:tc>
      </w:tr>
      <w:tr w:rsidR="00C33E0C" w:rsidTr="00C33E0C">
        <w:trPr>
          <w:trHeight w:val="447"/>
        </w:trPr>
        <w:tc>
          <w:tcPr>
            <w:tcW w:w="727" w:type="dxa"/>
            <w:shd w:val="clear" w:color="000000" w:fill="FFFFFF"/>
            <w:noWrap/>
            <w:vAlign w:val="center"/>
          </w:tcPr>
          <w:p w:rsidR="00C33E0C" w:rsidRPr="00116B4D" w:rsidRDefault="00C33E0C" w:rsidP="00CF69A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336" w:type="dxa"/>
            <w:shd w:val="clear" w:color="000000" w:fill="FFFFFF"/>
            <w:vAlign w:val="center"/>
          </w:tcPr>
          <w:p w:rsidR="00C33E0C" w:rsidRDefault="00C33E0C" w:rsidP="008D2E0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АО «Плем</w:t>
            </w:r>
            <w:r w:rsidR="008D2E07">
              <w:rPr>
                <w:color w:val="000000"/>
                <w:szCs w:val="20"/>
              </w:rPr>
              <w:t>енной завод «Мелиоратор»</w:t>
            </w:r>
          </w:p>
        </w:tc>
        <w:tc>
          <w:tcPr>
            <w:tcW w:w="3022" w:type="dxa"/>
            <w:gridSpan w:val="2"/>
            <w:shd w:val="clear" w:color="000000" w:fill="FFFFFF"/>
            <w:vAlign w:val="center"/>
          </w:tcPr>
          <w:p w:rsidR="00C33E0C" w:rsidRDefault="00C33E0C" w:rsidP="008D2E0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644300</w:t>
            </w:r>
            <w:r w:rsidR="008D2E07">
              <w:rPr>
                <w:color w:val="000000"/>
                <w:szCs w:val="20"/>
              </w:rPr>
              <w:t>5506</w:t>
            </w:r>
          </w:p>
        </w:tc>
        <w:tc>
          <w:tcPr>
            <w:tcW w:w="2395" w:type="dxa"/>
            <w:shd w:val="clear" w:color="000000" w:fill="FFFFFF"/>
          </w:tcPr>
          <w:p w:rsidR="00C33E0C" w:rsidRDefault="008D2E07" w:rsidP="00CF69A4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836 247,85</w:t>
            </w:r>
            <w:bookmarkStart w:id="0" w:name="_GoBack"/>
            <w:bookmarkEnd w:id="0"/>
          </w:p>
        </w:tc>
      </w:tr>
    </w:tbl>
    <w:p w:rsidR="00C33E0C" w:rsidRDefault="00C33E0C" w:rsidP="008622AC">
      <w:pPr>
        <w:widowControl w:val="0"/>
        <w:autoSpaceDE w:val="0"/>
        <w:autoSpaceDN w:val="0"/>
        <w:adjustRightInd w:val="0"/>
        <w:spacing w:line="238" w:lineRule="auto"/>
        <w:ind w:firstLine="709"/>
        <w:contextualSpacing/>
        <w:jc w:val="both"/>
        <w:rPr>
          <w:sz w:val="28"/>
          <w:szCs w:val="28"/>
        </w:rPr>
      </w:pPr>
    </w:p>
    <w:sectPr w:rsidR="00C33E0C" w:rsidSect="0020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AC"/>
    <w:rsid w:val="000265CB"/>
    <w:rsid w:val="000A00FD"/>
    <w:rsid w:val="00116B4D"/>
    <w:rsid w:val="00153552"/>
    <w:rsid w:val="001C6FE4"/>
    <w:rsid w:val="001D05F3"/>
    <w:rsid w:val="002072CA"/>
    <w:rsid w:val="00234989"/>
    <w:rsid w:val="0029240D"/>
    <w:rsid w:val="002C48BD"/>
    <w:rsid w:val="002D2F5E"/>
    <w:rsid w:val="00342756"/>
    <w:rsid w:val="00392DA3"/>
    <w:rsid w:val="003D0D7E"/>
    <w:rsid w:val="00425550"/>
    <w:rsid w:val="004C74F4"/>
    <w:rsid w:val="004E1C1A"/>
    <w:rsid w:val="00507FA2"/>
    <w:rsid w:val="0052744F"/>
    <w:rsid w:val="00546071"/>
    <w:rsid w:val="005A22E1"/>
    <w:rsid w:val="00674A6D"/>
    <w:rsid w:val="006859AC"/>
    <w:rsid w:val="006B163F"/>
    <w:rsid w:val="006B59FC"/>
    <w:rsid w:val="006C749C"/>
    <w:rsid w:val="007131A5"/>
    <w:rsid w:val="00746E70"/>
    <w:rsid w:val="00767109"/>
    <w:rsid w:val="00786F8D"/>
    <w:rsid w:val="00792E1C"/>
    <w:rsid w:val="007B77EF"/>
    <w:rsid w:val="007B7BD6"/>
    <w:rsid w:val="007C0E85"/>
    <w:rsid w:val="007E50EA"/>
    <w:rsid w:val="007F79EA"/>
    <w:rsid w:val="008160A6"/>
    <w:rsid w:val="00822946"/>
    <w:rsid w:val="008327BC"/>
    <w:rsid w:val="0083654A"/>
    <w:rsid w:val="008622AC"/>
    <w:rsid w:val="008D2E07"/>
    <w:rsid w:val="008D3745"/>
    <w:rsid w:val="00912839"/>
    <w:rsid w:val="00957986"/>
    <w:rsid w:val="00A47907"/>
    <w:rsid w:val="00A63B81"/>
    <w:rsid w:val="00A93E9B"/>
    <w:rsid w:val="00AC147F"/>
    <w:rsid w:val="00AF085E"/>
    <w:rsid w:val="00AF52B2"/>
    <w:rsid w:val="00B346C1"/>
    <w:rsid w:val="00B967E8"/>
    <w:rsid w:val="00BB6886"/>
    <w:rsid w:val="00C33E0C"/>
    <w:rsid w:val="00C34C16"/>
    <w:rsid w:val="00C721B2"/>
    <w:rsid w:val="00C76061"/>
    <w:rsid w:val="00C8104D"/>
    <w:rsid w:val="00C97891"/>
    <w:rsid w:val="00D45B98"/>
    <w:rsid w:val="00D777DA"/>
    <w:rsid w:val="00D820CA"/>
    <w:rsid w:val="00DB0498"/>
    <w:rsid w:val="00E52D4F"/>
    <w:rsid w:val="00E713BF"/>
    <w:rsid w:val="00EC4693"/>
    <w:rsid w:val="00EE3147"/>
    <w:rsid w:val="00FA2251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A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2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MeshheryakovRA</cp:lastModifiedBy>
  <cp:revision>3</cp:revision>
  <cp:lastPrinted>2021-08-26T13:42:00Z</cp:lastPrinted>
  <dcterms:created xsi:type="dcterms:W3CDTF">2023-11-02T07:56:00Z</dcterms:created>
  <dcterms:modified xsi:type="dcterms:W3CDTF">2023-11-02T07:59:00Z</dcterms:modified>
</cp:coreProperties>
</file>