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Pr="00460293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 w:rsidRPr="00460293">
        <w:rPr>
          <w:b/>
          <w:sz w:val="28"/>
          <w:szCs w:val="28"/>
        </w:rPr>
        <w:t>И</w:t>
      </w:r>
      <w:r w:rsidR="008622AC" w:rsidRPr="00460293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 w:rsidRPr="00460293">
        <w:rPr>
          <w:b/>
          <w:sz w:val="28"/>
          <w:szCs w:val="28"/>
        </w:rPr>
        <w:t xml:space="preserve"> изделий</w:t>
      </w:r>
    </w:p>
    <w:p w:rsidR="008622AC" w:rsidRPr="00460293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Д</w:t>
      </w:r>
      <w:r w:rsidR="008622AC" w:rsidRPr="00460293">
        <w:rPr>
          <w:sz w:val="28"/>
          <w:szCs w:val="28"/>
        </w:rPr>
        <w:t>ата, время и место</w:t>
      </w:r>
      <w:r w:rsidR="002C48BD" w:rsidRPr="00460293">
        <w:rPr>
          <w:sz w:val="28"/>
          <w:szCs w:val="28"/>
        </w:rPr>
        <w:t xml:space="preserve"> проведения рассмотрения заявок</w:t>
      </w:r>
      <w:r w:rsidR="007131A5" w:rsidRPr="00460293">
        <w:rPr>
          <w:sz w:val="28"/>
          <w:szCs w:val="28"/>
        </w:rPr>
        <w:t>:</w:t>
      </w:r>
    </w:p>
    <w:p w:rsidR="008622AC" w:rsidRPr="00460293" w:rsidRDefault="00943E02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50B1" w:rsidRPr="00460293">
        <w:rPr>
          <w:sz w:val="28"/>
          <w:szCs w:val="28"/>
        </w:rPr>
        <w:t xml:space="preserve"> ию</w:t>
      </w:r>
      <w:r w:rsidR="00523F10">
        <w:rPr>
          <w:sz w:val="28"/>
          <w:szCs w:val="28"/>
        </w:rPr>
        <w:t>л</w:t>
      </w:r>
      <w:r w:rsidR="004050B1" w:rsidRPr="00460293">
        <w:rPr>
          <w:sz w:val="28"/>
          <w:szCs w:val="28"/>
        </w:rPr>
        <w:t xml:space="preserve">я </w:t>
      </w:r>
      <w:r w:rsidR="00674A6D" w:rsidRPr="00460293">
        <w:rPr>
          <w:sz w:val="28"/>
          <w:szCs w:val="28"/>
        </w:rPr>
        <w:t xml:space="preserve"> 202</w:t>
      </w:r>
      <w:r w:rsidR="006A039C" w:rsidRPr="00460293">
        <w:rPr>
          <w:sz w:val="28"/>
          <w:szCs w:val="28"/>
        </w:rPr>
        <w:t>2</w:t>
      </w:r>
      <w:r w:rsidR="00674A6D" w:rsidRPr="00460293">
        <w:rPr>
          <w:sz w:val="28"/>
          <w:szCs w:val="28"/>
        </w:rPr>
        <w:t xml:space="preserve"> года с </w:t>
      </w:r>
      <w:r w:rsidR="002C48BD" w:rsidRPr="00460293">
        <w:rPr>
          <w:sz w:val="28"/>
          <w:szCs w:val="28"/>
        </w:rPr>
        <w:t>10.00 до 17.00 в здании министерства по адресу: 410012, г. Саратов, ул. </w:t>
      </w:r>
      <w:proofErr w:type="gramStart"/>
      <w:r w:rsidR="002C48BD" w:rsidRPr="00460293">
        <w:rPr>
          <w:sz w:val="28"/>
          <w:szCs w:val="28"/>
        </w:rPr>
        <w:t>Университетская</w:t>
      </w:r>
      <w:proofErr w:type="gramEnd"/>
      <w:r w:rsidR="002C48BD" w:rsidRPr="00460293">
        <w:rPr>
          <w:sz w:val="28"/>
          <w:szCs w:val="28"/>
        </w:rPr>
        <w:t>, 45/51</w:t>
      </w:r>
      <w:r w:rsidR="007B2A38" w:rsidRPr="00460293">
        <w:rPr>
          <w:sz w:val="28"/>
          <w:szCs w:val="28"/>
        </w:rPr>
        <w:t>, стр. 1.</w:t>
      </w:r>
    </w:p>
    <w:p w:rsidR="005A22E1" w:rsidRPr="00460293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</w:t>
      </w:r>
      <w:r w:rsidR="005A22E1" w:rsidRPr="00460293">
        <w:rPr>
          <w:sz w:val="28"/>
          <w:szCs w:val="28"/>
        </w:rPr>
        <w:t>заявки которых были рассмотрены:</w:t>
      </w:r>
    </w:p>
    <w:p w:rsidR="00692794" w:rsidRPr="00460293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728"/>
        <w:gridCol w:w="5337"/>
        <w:gridCol w:w="3346"/>
      </w:tblGrid>
      <w:tr w:rsidR="008E5644" w:rsidRPr="00460293" w:rsidTr="00460293">
        <w:trPr>
          <w:trHeight w:val="155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8E5644" w:rsidRPr="00460293" w:rsidTr="00460293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042CD" w:rsidRPr="00460293" w:rsidTr="00460293">
        <w:trPr>
          <w:trHeight w:val="3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460293" w:rsidRDefault="00C042CD" w:rsidP="00C042CD">
            <w:pPr>
              <w:jc w:val="center"/>
            </w:pPr>
            <w:r w:rsidRPr="00460293">
              <w:rPr>
                <w:sz w:val="28"/>
                <w:szCs w:val="28"/>
              </w:rPr>
              <w:t> </w:t>
            </w: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AB1C78" w:rsidRDefault="00AB1C78" w:rsidP="00C042C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Балашовский район</w:t>
            </w:r>
          </w:p>
        </w:tc>
      </w:tr>
      <w:tr w:rsidR="00AB1C78" w:rsidRPr="00460293" w:rsidTr="00973600">
        <w:trPr>
          <w:trHeight w:val="3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8" w:rsidRPr="00460293" w:rsidRDefault="00AB1C78" w:rsidP="00C042CD">
            <w:pPr>
              <w:jc w:val="center"/>
            </w:pPr>
            <w:r w:rsidRPr="00460293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78" w:rsidRDefault="00AB1C7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"</w:t>
            </w:r>
            <w:proofErr w:type="spellStart"/>
            <w:r>
              <w:rPr>
                <w:color w:val="000000"/>
                <w:sz w:val="26"/>
                <w:szCs w:val="26"/>
              </w:rPr>
              <w:t>Кирово-Чепецкий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78" w:rsidRDefault="00AB1C7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4341014561</w:t>
            </w:r>
          </w:p>
        </w:tc>
      </w:tr>
    </w:tbl>
    <w:p w:rsidR="00645DEE" w:rsidRPr="00460293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460293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460293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460293">
        <w:rPr>
          <w:sz w:val="28"/>
          <w:szCs w:val="28"/>
        </w:rPr>
        <w:t>: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заявки не отклонялись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Н</w:t>
      </w:r>
      <w:r w:rsidR="008622AC" w:rsidRPr="00460293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460293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460293">
        <w:rPr>
          <w:sz w:val="28"/>
          <w:szCs w:val="28"/>
        </w:rPr>
        <w:t>:</w:t>
      </w:r>
    </w:p>
    <w:tbl>
      <w:tblPr>
        <w:tblStyle w:val="a4"/>
        <w:tblW w:w="9464" w:type="dxa"/>
        <w:tblLook w:val="04A0"/>
      </w:tblPr>
      <w:tblGrid>
        <w:gridCol w:w="692"/>
        <w:gridCol w:w="3195"/>
        <w:gridCol w:w="2153"/>
        <w:gridCol w:w="3424"/>
      </w:tblGrid>
      <w:tr w:rsidR="00645DEE" w:rsidRPr="00460293" w:rsidTr="00460293">
        <w:trPr>
          <w:trHeight w:val="807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24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Сумма субсидии к выплате в пределах ЛБО, </w:t>
            </w:r>
            <w:r w:rsidRPr="00460293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645DEE" w:rsidRPr="00460293" w:rsidTr="00460293">
        <w:trPr>
          <w:trHeight w:val="330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1</w:t>
            </w:r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2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3</w:t>
            </w:r>
          </w:p>
        </w:tc>
        <w:tc>
          <w:tcPr>
            <w:tcW w:w="3424" w:type="dxa"/>
            <w:hideMark/>
          </w:tcPr>
          <w:p w:rsidR="00645DEE" w:rsidRPr="00460293" w:rsidRDefault="00C042CD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4</w:t>
            </w:r>
          </w:p>
        </w:tc>
      </w:tr>
      <w:tr w:rsidR="00AB1C78" w:rsidRPr="00460293" w:rsidTr="003E7B0D">
        <w:trPr>
          <w:trHeight w:val="405"/>
        </w:trPr>
        <w:tc>
          <w:tcPr>
            <w:tcW w:w="692" w:type="dxa"/>
            <w:hideMark/>
          </w:tcPr>
          <w:p w:rsidR="00AB1C78" w:rsidRPr="00460293" w:rsidRDefault="00AB1C78"/>
        </w:tc>
        <w:tc>
          <w:tcPr>
            <w:tcW w:w="8772" w:type="dxa"/>
            <w:gridSpan w:val="3"/>
            <w:vAlign w:val="bottom"/>
            <w:hideMark/>
          </w:tcPr>
          <w:p w:rsidR="00AB1C78" w:rsidRPr="00AB1C78" w:rsidRDefault="00AB1C78" w:rsidP="00EC70D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Балашовский район</w:t>
            </w:r>
          </w:p>
        </w:tc>
      </w:tr>
      <w:tr w:rsidR="00AB1C78" w:rsidRPr="00460293" w:rsidTr="003E7B0D">
        <w:trPr>
          <w:trHeight w:val="405"/>
        </w:trPr>
        <w:tc>
          <w:tcPr>
            <w:tcW w:w="692" w:type="dxa"/>
            <w:hideMark/>
          </w:tcPr>
          <w:p w:rsidR="00AB1C78" w:rsidRPr="00460293" w:rsidRDefault="00AB1C78" w:rsidP="00C042CD">
            <w:pPr>
              <w:jc w:val="center"/>
            </w:pPr>
            <w:r w:rsidRPr="00460293">
              <w:t>1</w:t>
            </w:r>
          </w:p>
        </w:tc>
        <w:tc>
          <w:tcPr>
            <w:tcW w:w="3195" w:type="dxa"/>
            <w:vAlign w:val="center"/>
            <w:hideMark/>
          </w:tcPr>
          <w:p w:rsidR="00AB1C78" w:rsidRDefault="00AB1C78" w:rsidP="00EC70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"</w:t>
            </w:r>
            <w:proofErr w:type="spellStart"/>
            <w:r>
              <w:rPr>
                <w:color w:val="000000"/>
                <w:sz w:val="26"/>
                <w:szCs w:val="26"/>
              </w:rPr>
              <w:t>Кирово-Чепецкий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153" w:type="dxa"/>
            <w:vAlign w:val="center"/>
            <w:hideMark/>
          </w:tcPr>
          <w:p w:rsidR="00AB1C78" w:rsidRDefault="00AB1C78" w:rsidP="00EC70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32"/>
                <w:szCs w:val="32"/>
              </w:rPr>
              <w:t>4341014561</w:t>
            </w:r>
          </w:p>
        </w:tc>
        <w:tc>
          <w:tcPr>
            <w:tcW w:w="3424" w:type="dxa"/>
            <w:vAlign w:val="center"/>
            <w:hideMark/>
          </w:tcPr>
          <w:p w:rsidR="00AB1C78" w:rsidRDefault="00AB1C7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477 565,31  </w:t>
            </w:r>
          </w:p>
        </w:tc>
      </w:tr>
      <w:tr w:rsidR="00AB1C78" w:rsidRPr="00460293" w:rsidTr="00F44B46">
        <w:trPr>
          <w:trHeight w:val="540"/>
        </w:trPr>
        <w:tc>
          <w:tcPr>
            <w:tcW w:w="692" w:type="dxa"/>
            <w:hideMark/>
          </w:tcPr>
          <w:p w:rsidR="00AB1C78" w:rsidRPr="00460293" w:rsidRDefault="00AB1C78" w:rsidP="00C042CD">
            <w:pPr>
              <w:jc w:val="center"/>
              <w:rPr>
                <w:b/>
                <w:bCs/>
              </w:rPr>
            </w:pPr>
            <w:r w:rsidRPr="00460293">
              <w:rPr>
                <w:b/>
                <w:bCs/>
              </w:rPr>
              <w:t> </w:t>
            </w:r>
          </w:p>
        </w:tc>
        <w:tc>
          <w:tcPr>
            <w:tcW w:w="3195" w:type="dxa"/>
            <w:hideMark/>
          </w:tcPr>
          <w:p w:rsidR="00AB1C78" w:rsidRPr="00460293" w:rsidRDefault="00AB1C78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53" w:type="dxa"/>
            <w:hideMark/>
          </w:tcPr>
          <w:p w:rsidR="00AB1C78" w:rsidRPr="00460293" w:rsidRDefault="00AB1C78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24" w:type="dxa"/>
            <w:vAlign w:val="center"/>
            <w:hideMark/>
          </w:tcPr>
          <w:p w:rsidR="00AB1C78" w:rsidRDefault="00AB1C78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477 565,31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36FB"/>
    <w:rsid w:val="000265CB"/>
    <w:rsid w:val="000377AF"/>
    <w:rsid w:val="00055328"/>
    <w:rsid w:val="00082161"/>
    <w:rsid w:val="000C2E3B"/>
    <w:rsid w:val="000C787D"/>
    <w:rsid w:val="000F15DA"/>
    <w:rsid w:val="00153EE3"/>
    <w:rsid w:val="001B03DD"/>
    <w:rsid w:val="001F34CA"/>
    <w:rsid w:val="002072CA"/>
    <w:rsid w:val="0029240D"/>
    <w:rsid w:val="0029772D"/>
    <w:rsid w:val="002C48BD"/>
    <w:rsid w:val="00336DCE"/>
    <w:rsid w:val="00350253"/>
    <w:rsid w:val="003D0D7E"/>
    <w:rsid w:val="004050B1"/>
    <w:rsid w:val="00420CDE"/>
    <w:rsid w:val="00460293"/>
    <w:rsid w:val="00474E07"/>
    <w:rsid w:val="004C1CB8"/>
    <w:rsid w:val="004D580A"/>
    <w:rsid w:val="004E401E"/>
    <w:rsid w:val="004F6F73"/>
    <w:rsid w:val="005001EE"/>
    <w:rsid w:val="00523F10"/>
    <w:rsid w:val="0055136A"/>
    <w:rsid w:val="005936AD"/>
    <w:rsid w:val="005A22E1"/>
    <w:rsid w:val="005F6487"/>
    <w:rsid w:val="0060523D"/>
    <w:rsid w:val="0060607A"/>
    <w:rsid w:val="00645DEE"/>
    <w:rsid w:val="00660954"/>
    <w:rsid w:val="00674A6D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64F0E"/>
    <w:rsid w:val="00886145"/>
    <w:rsid w:val="008A02FD"/>
    <w:rsid w:val="008E5644"/>
    <w:rsid w:val="00902A0A"/>
    <w:rsid w:val="00917F3D"/>
    <w:rsid w:val="009402A5"/>
    <w:rsid w:val="00943E02"/>
    <w:rsid w:val="00957F10"/>
    <w:rsid w:val="009A1CC2"/>
    <w:rsid w:val="009B1037"/>
    <w:rsid w:val="00A25452"/>
    <w:rsid w:val="00A37667"/>
    <w:rsid w:val="00A902EE"/>
    <w:rsid w:val="00AB1C78"/>
    <w:rsid w:val="00B40587"/>
    <w:rsid w:val="00B82E8B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E17297"/>
    <w:rsid w:val="00F03B34"/>
    <w:rsid w:val="00F10835"/>
    <w:rsid w:val="00F358A8"/>
    <w:rsid w:val="00F4053B"/>
    <w:rsid w:val="00F5390D"/>
    <w:rsid w:val="00F77BF3"/>
    <w:rsid w:val="00FB3E29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2022-06-03T06:11:00Z</cp:lastPrinted>
  <dcterms:created xsi:type="dcterms:W3CDTF">2022-08-08T07:16:00Z</dcterms:created>
  <dcterms:modified xsi:type="dcterms:W3CDTF">2022-08-08T07:16:00Z</dcterms:modified>
</cp:coreProperties>
</file>