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92B" w:rsidRPr="00682AA9" w:rsidRDefault="009B5A9C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682AA9">
        <w:rPr>
          <w:b/>
          <w:spacing w:val="-4"/>
          <w:szCs w:val="28"/>
        </w:rPr>
        <w:t>О</w:t>
      </w:r>
      <w:r w:rsidR="003341FF" w:rsidRPr="00682AA9">
        <w:rPr>
          <w:b/>
          <w:spacing w:val="-4"/>
          <w:szCs w:val="28"/>
        </w:rPr>
        <w:t>бъявление о проведении отбора</w:t>
      </w:r>
      <w:r w:rsidR="00487CD3" w:rsidRPr="00682AA9">
        <w:rPr>
          <w:b/>
          <w:szCs w:val="28"/>
        </w:rPr>
        <w:t xml:space="preserve"> </w:t>
      </w:r>
      <w:r w:rsidR="000F62CC">
        <w:rPr>
          <w:b/>
          <w:szCs w:val="28"/>
        </w:rPr>
        <w:t xml:space="preserve">на предоставление субсидии из областного бюджета </w:t>
      </w:r>
      <w:r w:rsidR="00FD03EA" w:rsidRPr="00682AA9">
        <w:rPr>
          <w:b/>
          <w:szCs w:val="28"/>
        </w:rPr>
        <w:t>на возмещение части понесенных затрат</w:t>
      </w:r>
      <w:r w:rsidR="00B12FBA" w:rsidRPr="00682AA9">
        <w:rPr>
          <w:b/>
          <w:szCs w:val="28"/>
        </w:rPr>
        <w:t xml:space="preserve"> </w:t>
      </w:r>
      <w:r w:rsidR="00FD03EA" w:rsidRPr="00682AA9">
        <w:rPr>
          <w:b/>
          <w:szCs w:val="28"/>
        </w:rPr>
        <w:t>сельскохозяйственн</w:t>
      </w:r>
      <w:r w:rsidR="00B12FBA" w:rsidRPr="00682AA9">
        <w:rPr>
          <w:b/>
          <w:szCs w:val="28"/>
        </w:rPr>
        <w:t>ым</w:t>
      </w:r>
      <w:r w:rsidR="00FD03EA" w:rsidRPr="00682AA9">
        <w:rPr>
          <w:b/>
          <w:szCs w:val="28"/>
        </w:rPr>
        <w:t xml:space="preserve"> потребительск</w:t>
      </w:r>
      <w:r w:rsidR="00B12FBA" w:rsidRPr="00682AA9">
        <w:rPr>
          <w:b/>
          <w:szCs w:val="28"/>
        </w:rPr>
        <w:t>им</w:t>
      </w:r>
      <w:r w:rsidR="00FD03EA" w:rsidRPr="00682AA9">
        <w:rPr>
          <w:b/>
          <w:szCs w:val="28"/>
        </w:rPr>
        <w:t xml:space="preserve"> кооператива</w:t>
      </w:r>
      <w:r w:rsidR="00B12FBA" w:rsidRPr="00682AA9">
        <w:rPr>
          <w:b/>
          <w:szCs w:val="28"/>
        </w:rPr>
        <w:t>м</w:t>
      </w:r>
      <w:r w:rsidR="00FD03EA" w:rsidRPr="00682AA9">
        <w:rPr>
          <w:b/>
          <w:szCs w:val="28"/>
        </w:rPr>
        <w:t xml:space="preserve">  </w:t>
      </w:r>
    </w:p>
    <w:p w:rsidR="00FD03EA" w:rsidRPr="00682AA9" w:rsidRDefault="0061492B" w:rsidP="00FD03EA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  <w:r w:rsidRPr="00682AA9">
        <w:rPr>
          <w:b/>
          <w:szCs w:val="28"/>
        </w:rPr>
        <w:t>в 202</w:t>
      </w:r>
      <w:r w:rsidR="00EA3100">
        <w:rPr>
          <w:b/>
          <w:szCs w:val="28"/>
        </w:rPr>
        <w:t>3</w:t>
      </w:r>
      <w:r w:rsidRPr="00682AA9">
        <w:rPr>
          <w:b/>
          <w:szCs w:val="28"/>
        </w:rPr>
        <w:t xml:space="preserve"> году</w:t>
      </w:r>
    </w:p>
    <w:p w:rsidR="00B05202" w:rsidRPr="00682AA9" w:rsidRDefault="00B05202" w:rsidP="00904ED1">
      <w:pPr>
        <w:pStyle w:val="a3"/>
        <w:tabs>
          <w:tab w:val="left" w:pos="0"/>
        </w:tabs>
        <w:ind w:firstLine="709"/>
        <w:jc w:val="center"/>
        <w:rPr>
          <w:b/>
          <w:szCs w:val="28"/>
        </w:rPr>
      </w:pPr>
    </w:p>
    <w:p w:rsidR="003341FF" w:rsidRPr="00682AA9" w:rsidRDefault="003341FF" w:rsidP="00191B3E">
      <w:pPr>
        <w:pStyle w:val="a3"/>
        <w:tabs>
          <w:tab w:val="left" w:pos="0"/>
        </w:tabs>
        <w:ind w:firstLine="709"/>
        <w:jc w:val="both"/>
        <w:rPr>
          <w:szCs w:val="28"/>
        </w:rPr>
      </w:pPr>
    </w:p>
    <w:p w:rsidR="0025468F" w:rsidRPr="00682AA9" w:rsidRDefault="0042414C" w:rsidP="0025468F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rPr>
          <w:szCs w:val="28"/>
        </w:rPr>
        <w:t>Министерство сельского хозяйства Саратовской области</w:t>
      </w:r>
      <w:r w:rsidR="00641DC9" w:rsidRPr="00682AA9">
        <w:rPr>
          <w:szCs w:val="28"/>
        </w:rPr>
        <w:t xml:space="preserve"> (далее – министерство)</w:t>
      </w:r>
      <w:r w:rsidR="00487CD3" w:rsidRPr="00682AA9">
        <w:rPr>
          <w:szCs w:val="28"/>
        </w:rPr>
        <w:t xml:space="preserve"> извещает о начале проведения</w:t>
      </w:r>
      <w:r w:rsidR="001F1C1E" w:rsidRPr="00682AA9">
        <w:rPr>
          <w:szCs w:val="28"/>
        </w:rPr>
        <w:t xml:space="preserve"> отбора </w:t>
      </w:r>
      <w:bookmarkStart w:id="0" w:name="_Hlk65672874"/>
      <w:bookmarkStart w:id="1" w:name="_Hlk66180626"/>
      <w:r w:rsidR="001F1C1E" w:rsidRPr="00682AA9">
        <w:rPr>
          <w:szCs w:val="28"/>
        </w:rPr>
        <w:t xml:space="preserve">на </w:t>
      </w:r>
      <w:r w:rsidR="008966FB" w:rsidRPr="00682AA9">
        <w:rPr>
          <w:szCs w:val="28"/>
        </w:rPr>
        <w:t>возмещение части понесенных затрат, связанных с</w:t>
      </w:r>
      <w:r w:rsidR="00B12FBA" w:rsidRPr="00682AA9">
        <w:rPr>
          <w:szCs w:val="28"/>
        </w:rPr>
        <w:t>:</w:t>
      </w:r>
    </w:p>
    <w:p w:rsidR="0025468F" w:rsidRPr="00682AA9" w:rsidRDefault="0025468F" w:rsidP="0025468F">
      <w:pPr>
        <w:pStyle w:val="a3"/>
        <w:tabs>
          <w:tab w:val="left" w:pos="0"/>
        </w:tabs>
        <w:ind w:firstLine="709"/>
        <w:jc w:val="both"/>
      </w:pPr>
      <w:r w:rsidRPr="00682AA9">
        <w:t>приобретением имущества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кооператива;</w:t>
      </w:r>
    </w:p>
    <w:p w:rsidR="0025468F" w:rsidRPr="00682AA9" w:rsidRDefault="0025468F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t>приобретением и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кооператива;</w:t>
      </w:r>
    </w:p>
    <w:p w:rsidR="00B12FBA" w:rsidRPr="00682AA9" w:rsidRDefault="008966FB" w:rsidP="00487CD3">
      <w:pPr>
        <w:pStyle w:val="a3"/>
        <w:tabs>
          <w:tab w:val="left" w:pos="0"/>
        </w:tabs>
        <w:ind w:firstLine="709"/>
        <w:jc w:val="both"/>
        <w:rPr>
          <w:szCs w:val="28"/>
        </w:rPr>
      </w:pPr>
      <w:r w:rsidRPr="00682AA9">
        <w:rPr>
          <w:szCs w:val="28"/>
        </w:rPr>
        <w:t xml:space="preserve"> закупкой сельскохозяйственной продукции у членов сельскохозяйственного потребительского кооператива (кроме ассоциированных членов)</w:t>
      </w:r>
      <w:r w:rsidR="00D811D1" w:rsidRPr="00682AA9">
        <w:rPr>
          <w:szCs w:val="28"/>
        </w:rPr>
        <w:t xml:space="preserve">, и (или) у граждан, ведущих личные подсобные хозяйства, не являющихся членами этого сельскохозяйственного потребительского кооператива </w:t>
      </w:r>
      <w:r w:rsidRPr="00682AA9">
        <w:rPr>
          <w:szCs w:val="28"/>
        </w:rPr>
        <w:t xml:space="preserve">в </w:t>
      </w:r>
      <w:r w:rsidR="00357D6F" w:rsidRPr="00682AA9">
        <w:rPr>
          <w:szCs w:val="28"/>
        </w:rPr>
        <w:t>4</w:t>
      </w:r>
      <w:r w:rsidRPr="00682AA9">
        <w:rPr>
          <w:szCs w:val="28"/>
        </w:rPr>
        <w:t xml:space="preserve"> квартале 202</w:t>
      </w:r>
      <w:r w:rsidR="00EA3100">
        <w:rPr>
          <w:szCs w:val="28"/>
        </w:rPr>
        <w:t>2</w:t>
      </w:r>
      <w:r w:rsidRPr="00682AA9">
        <w:rPr>
          <w:szCs w:val="28"/>
        </w:rPr>
        <w:t xml:space="preserve"> года</w:t>
      </w:r>
      <w:bookmarkEnd w:id="0"/>
      <w:r w:rsidR="0006695B" w:rsidRPr="00682AA9">
        <w:rPr>
          <w:szCs w:val="28"/>
        </w:rPr>
        <w:t xml:space="preserve"> и в 1 квартале 202</w:t>
      </w:r>
      <w:r w:rsidR="00EA3100">
        <w:rPr>
          <w:szCs w:val="28"/>
        </w:rPr>
        <w:t>3</w:t>
      </w:r>
      <w:r w:rsidR="0006695B" w:rsidRPr="00682AA9">
        <w:rPr>
          <w:szCs w:val="28"/>
        </w:rPr>
        <w:t xml:space="preserve"> года</w:t>
      </w:r>
      <w:r w:rsidR="00B12FBA" w:rsidRPr="00682AA9">
        <w:rPr>
          <w:szCs w:val="28"/>
        </w:rPr>
        <w:t>;</w:t>
      </w:r>
    </w:p>
    <w:bookmarkEnd w:id="1"/>
    <w:p w:rsidR="00D811D1" w:rsidRPr="00682AA9" w:rsidRDefault="0006695B" w:rsidP="0006695B">
      <w:pPr>
        <w:pStyle w:val="a3"/>
        <w:tabs>
          <w:tab w:val="left" w:pos="0"/>
        </w:tabs>
        <w:ind w:firstLine="709"/>
        <w:jc w:val="both"/>
      </w:pPr>
      <w:r w:rsidRPr="00682AA9">
        <w:t>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</w:t>
      </w:r>
      <w:r w:rsidR="00D811D1" w:rsidRPr="00682AA9">
        <w:t>;</w:t>
      </w:r>
    </w:p>
    <w:p w:rsidR="0006695B" w:rsidRPr="00682AA9" w:rsidRDefault="00D811D1" w:rsidP="0006695B">
      <w:pPr>
        <w:pStyle w:val="a3"/>
        <w:tabs>
          <w:tab w:val="left" w:pos="0"/>
        </w:tabs>
        <w:ind w:firstLine="709"/>
        <w:jc w:val="both"/>
      </w:pPr>
      <w:r w:rsidRPr="00682AA9">
        <w:rPr>
          <w:szCs w:val="28"/>
        </w:rPr>
        <w:t xml:space="preserve">с уплатой лизинговых платежей за приобретенные в лизинг объекты для организации хранения, переработки, упаковки, маркировки и реализации сельскохозяйственной продукции, а также оборудования для их комплектации, - в размере, не превышающем 20 процентов затрат, но не более 5 млн. рублей, из расчета на один сельскохозяйственный потребительский кооператив. Перечень таких объектов и оборудования определяется нормативным правовым актом высшего исполнительного органа </w:t>
      </w:r>
      <w:bookmarkStart w:id="2" w:name="_GoBack"/>
      <w:bookmarkEnd w:id="2"/>
      <w:r w:rsidRPr="00682AA9">
        <w:rPr>
          <w:szCs w:val="28"/>
        </w:rPr>
        <w:t>государственной власти субъекта Российской Федерации или уполномоченного органа</w:t>
      </w:r>
      <w:r w:rsidR="0006695B" w:rsidRPr="00682AA9">
        <w:t>.</w:t>
      </w:r>
    </w:p>
    <w:p w:rsidR="009B5A9C" w:rsidRPr="00682AA9" w:rsidRDefault="009B5A9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82AA9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682AA9">
        <w:rPr>
          <w:rFonts w:ascii="Times New Roman" w:eastAsia="Calibri" w:hAnsi="Times New Roman" w:cs="Times New Roman"/>
          <w:i/>
          <w:iCs/>
          <w:sz w:val="28"/>
          <w:szCs w:val="28"/>
        </w:rPr>
        <w:t>рок</w:t>
      </w:r>
      <w:r w:rsidRPr="00682AA9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487CD3" w:rsidRPr="00682AA9">
        <w:rPr>
          <w:rFonts w:ascii="Times New Roman" w:eastAsia="Calibri" w:hAnsi="Times New Roman" w:cs="Times New Roman"/>
          <w:i/>
          <w:iCs/>
          <w:sz w:val="28"/>
          <w:szCs w:val="28"/>
        </w:rPr>
        <w:t>проведения отбора</w:t>
      </w:r>
      <w:r w:rsidR="00EE14EC" w:rsidRPr="00682AA9">
        <w:rPr>
          <w:rFonts w:ascii="Times New Roman" w:hAnsi="Times New Roman" w:cs="Times New Roman"/>
          <w:sz w:val="28"/>
          <w:szCs w:val="28"/>
        </w:rPr>
        <w:t>: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663D30" w:rsidRPr="00CF1F79">
        <w:rPr>
          <w:rFonts w:ascii="Times New Roman" w:hAnsi="Times New Roman" w:cs="Times New Roman"/>
          <w:sz w:val="28"/>
          <w:szCs w:val="28"/>
        </w:rPr>
        <w:t xml:space="preserve">с </w:t>
      </w:r>
      <w:r w:rsidR="009959D5">
        <w:rPr>
          <w:rFonts w:ascii="Times New Roman" w:hAnsi="Times New Roman" w:cs="Times New Roman"/>
          <w:sz w:val="28"/>
          <w:szCs w:val="28"/>
        </w:rPr>
        <w:t xml:space="preserve">10.00 </w:t>
      </w:r>
      <w:r w:rsidR="008A18F9">
        <w:rPr>
          <w:rFonts w:ascii="Times New Roman" w:hAnsi="Times New Roman" w:cs="Times New Roman"/>
          <w:sz w:val="28"/>
          <w:szCs w:val="28"/>
        </w:rPr>
        <w:t>10</w:t>
      </w:r>
      <w:r w:rsidR="00CF1F79">
        <w:rPr>
          <w:rFonts w:ascii="Times New Roman" w:hAnsi="Times New Roman" w:cs="Times New Roman"/>
          <w:sz w:val="28"/>
          <w:szCs w:val="28"/>
        </w:rPr>
        <w:t xml:space="preserve"> </w:t>
      </w:r>
      <w:r w:rsidR="00EA3100">
        <w:rPr>
          <w:rFonts w:ascii="Times New Roman" w:hAnsi="Times New Roman" w:cs="Times New Roman"/>
          <w:sz w:val="28"/>
          <w:szCs w:val="28"/>
        </w:rPr>
        <w:t>марта</w:t>
      </w:r>
      <w:r w:rsidR="00485945" w:rsidRPr="00CF1F79">
        <w:rPr>
          <w:rFonts w:ascii="Times New Roman" w:hAnsi="Times New Roman" w:cs="Times New Roman"/>
          <w:sz w:val="28"/>
          <w:szCs w:val="28"/>
        </w:rPr>
        <w:t xml:space="preserve"> 202</w:t>
      </w:r>
      <w:r w:rsidR="00EA3100">
        <w:rPr>
          <w:rFonts w:ascii="Times New Roman" w:hAnsi="Times New Roman" w:cs="Times New Roman"/>
          <w:sz w:val="28"/>
          <w:szCs w:val="28"/>
        </w:rPr>
        <w:t>3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61065">
        <w:rPr>
          <w:rFonts w:ascii="Times New Roman" w:hAnsi="Times New Roman" w:cs="Times New Roman"/>
          <w:sz w:val="28"/>
          <w:szCs w:val="28"/>
        </w:rPr>
        <w:t xml:space="preserve"> по 17.00 </w:t>
      </w:r>
      <w:r w:rsidR="008A18F9">
        <w:rPr>
          <w:rFonts w:ascii="Times New Roman" w:hAnsi="Times New Roman" w:cs="Times New Roman"/>
          <w:sz w:val="28"/>
          <w:szCs w:val="28"/>
        </w:rPr>
        <w:t>8</w:t>
      </w:r>
      <w:r w:rsidR="00C61065">
        <w:rPr>
          <w:rFonts w:ascii="Times New Roman" w:hAnsi="Times New Roman" w:cs="Times New Roman"/>
          <w:sz w:val="28"/>
          <w:szCs w:val="28"/>
        </w:rPr>
        <w:t xml:space="preserve"> </w:t>
      </w:r>
      <w:r w:rsidR="00EA3100">
        <w:rPr>
          <w:rFonts w:ascii="Times New Roman" w:hAnsi="Times New Roman" w:cs="Times New Roman"/>
          <w:sz w:val="28"/>
          <w:szCs w:val="28"/>
        </w:rPr>
        <w:t>апреля</w:t>
      </w:r>
      <w:r w:rsidR="00C61065">
        <w:rPr>
          <w:rFonts w:ascii="Times New Roman" w:hAnsi="Times New Roman" w:cs="Times New Roman"/>
          <w:sz w:val="28"/>
          <w:szCs w:val="28"/>
        </w:rPr>
        <w:t xml:space="preserve"> 202</w:t>
      </w:r>
      <w:r w:rsidR="00EA3100">
        <w:rPr>
          <w:rFonts w:ascii="Times New Roman" w:hAnsi="Times New Roman" w:cs="Times New Roman"/>
          <w:sz w:val="28"/>
          <w:szCs w:val="28"/>
        </w:rPr>
        <w:t>3</w:t>
      </w:r>
      <w:r w:rsidR="00C610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D30" w:rsidRPr="00682AA9">
        <w:rPr>
          <w:rFonts w:ascii="Times New Roman" w:hAnsi="Times New Roman" w:cs="Times New Roman"/>
          <w:sz w:val="28"/>
          <w:szCs w:val="28"/>
        </w:rPr>
        <w:t>.</w:t>
      </w:r>
      <w:r w:rsidR="00485945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706D04" w:rsidRPr="00682AA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F22D3" w:rsidRPr="00682AA9" w:rsidRDefault="001F2993" w:rsidP="00A72A14">
      <w:pPr>
        <w:pStyle w:val="a3"/>
        <w:tabs>
          <w:tab w:val="right" w:pos="-2520"/>
        </w:tabs>
        <w:ind w:right="-63" w:firstLine="709"/>
        <w:jc w:val="both"/>
        <w:rPr>
          <w:szCs w:val="28"/>
        </w:rPr>
      </w:pPr>
      <w:r w:rsidRPr="00682AA9">
        <w:rPr>
          <w:szCs w:val="28"/>
        </w:rPr>
        <w:t xml:space="preserve">Прием заявок с приложением документов будет осуществляться </w:t>
      </w:r>
      <w:r w:rsidR="0065568C" w:rsidRPr="00682AA9">
        <w:rPr>
          <w:szCs w:val="28"/>
        </w:rPr>
        <w:t>в здании министерства</w:t>
      </w:r>
      <w:r w:rsidR="00241F51" w:rsidRPr="00682AA9">
        <w:rPr>
          <w:szCs w:val="28"/>
        </w:rPr>
        <w:t xml:space="preserve"> </w:t>
      </w:r>
      <w:r w:rsidR="008F22D3" w:rsidRPr="00682AA9">
        <w:rPr>
          <w:rFonts w:eastAsia="Calibri"/>
          <w:szCs w:val="28"/>
        </w:rPr>
        <w:t>по адресу: 410012, г. Саратов, ул. Университет</w:t>
      </w:r>
      <w:r w:rsidR="00E117C4" w:rsidRPr="00682AA9">
        <w:rPr>
          <w:rFonts w:eastAsia="Calibri"/>
          <w:szCs w:val="28"/>
        </w:rPr>
        <w:t xml:space="preserve">ская, 45/51, </w:t>
      </w:r>
      <w:r w:rsidR="008F22D3" w:rsidRPr="00682AA9">
        <w:rPr>
          <w:rFonts w:eastAsia="Calibri"/>
          <w:szCs w:val="28"/>
        </w:rPr>
        <w:t xml:space="preserve">отдел </w:t>
      </w:r>
      <w:r w:rsidR="00E117C4" w:rsidRPr="00682AA9">
        <w:rPr>
          <w:rFonts w:eastAsia="Calibri"/>
          <w:szCs w:val="28"/>
        </w:rPr>
        <w:t>по развитию</w:t>
      </w:r>
      <w:r w:rsidR="008966FB" w:rsidRPr="00682AA9">
        <w:rPr>
          <w:rFonts w:eastAsia="Calibri"/>
          <w:szCs w:val="28"/>
        </w:rPr>
        <w:t xml:space="preserve"> мясомолочной промышленности и кооперации </w:t>
      </w:r>
      <w:r w:rsidR="008F22D3" w:rsidRPr="00682AA9">
        <w:rPr>
          <w:rFonts w:eastAsia="Calibri"/>
          <w:szCs w:val="28"/>
        </w:rPr>
        <w:t xml:space="preserve">управления развития пищевой и </w:t>
      </w:r>
      <w:r w:rsidR="00E117C4" w:rsidRPr="00682AA9">
        <w:rPr>
          <w:rFonts w:eastAsia="Calibri"/>
          <w:szCs w:val="28"/>
        </w:rPr>
        <w:t xml:space="preserve">перерабатывающей промышленности (кабинет </w:t>
      </w:r>
      <w:r w:rsidR="008966FB" w:rsidRPr="00682AA9">
        <w:rPr>
          <w:rFonts w:eastAsia="Calibri"/>
          <w:szCs w:val="28"/>
        </w:rPr>
        <w:t>706</w:t>
      </w:r>
      <w:r w:rsidR="00E117C4" w:rsidRPr="00682AA9">
        <w:rPr>
          <w:rFonts w:eastAsia="Calibri"/>
          <w:szCs w:val="28"/>
        </w:rPr>
        <w:t xml:space="preserve">) </w:t>
      </w:r>
      <w:r w:rsidR="008F22D3" w:rsidRPr="00682AA9">
        <w:rPr>
          <w:rFonts w:eastAsia="Calibri"/>
          <w:szCs w:val="28"/>
        </w:rPr>
        <w:t>в рабочее время с 10.00 до 17.00, обед с 13.00 до 14.00;</w:t>
      </w:r>
    </w:p>
    <w:p w:rsidR="008F22D3" w:rsidRPr="00682AA9" w:rsidRDefault="008F22D3" w:rsidP="008A79F0">
      <w:pPr>
        <w:pStyle w:val="a3"/>
        <w:tabs>
          <w:tab w:val="right" w:pos="-2520"/>
        </w:tabs>
        <w:ind w:right="-63" w:firstLine="567"/>
        <w:jc w:val="both"/>
        <w:rPr>
          <w:szCs w:val="28"/>
        </w:rPr>
      </w:pPr>
      <w:r w:rsidRPr="00682AA9">
        <w:rPr>
          <w:szCs w:val="28"/>
        </w:rPr>
        <w:t xml:space="preserve">Электронная почта: </w:t>
      </w:r>
      <w:hyperlink r:id="rId5" w:history="1">
        <w:r w:rsidRPr="00682AA9">
          <w:rPr>
            <w:szCs w:val="28"/>
          </w:rPr>
          <w:t>mcx@saratov.gov.ru</w:t>
        </w:r>
      </w:hyperlink>
      <w:r w:rsidR="00663D30" w:rsidRPr="00682AA9">
        <w:rPr>
          <w:szCs w:val="28"/>
        </w:rPr>
        <w:t>, pererabotkamm@yandex.ru,</w:t>
      </w:r>
      <w:r w:rsidRPr="00682AA9">
        <w:rPr>
          <w:szCs w:val="28"/>
        </w:rPr>
        <w:t xml:space="preserve"> т</w:t>
      </w:r>
      <w:r w:rsidR="0093584C" w:rsidRPr="00682AA9">
        <w:rPr>
          <w:szCs w:val="28"/>
        </w:rPr>
        <w:t>елефоны для справок, 5</w:t>
      </w:r>
      <w:r w:rsidR="008966FB" w:rsidRPr="00682AA9">
        <w:rPr>
          <w:szCs w:val="28"/>
        </w:rPr>
        <w:t>0</w:t>
      </w:r>
      <w:r w:rsidR="0093584C" w:rsidRPr="00682AA9">
        <w:rPr>
          <w:szCs w:val="28"/>
        </w:rPr>
        <w:t>-7</w:t>
      </w:r>
      <w:r w:rsidR="008966FB" w:rsidRPr="00682AA9">
        <w:rPr>
          <w:szCs w:val="28"/>
        </w:rPr>
        <w:t>0-18</w:t>
      </w:r>
      <w:r w:rsidR="00663D30" w:rsidRPr="00682AA9">
        <w:rPr>
          <w:szCs w:val="28"/>
        </w:rPr>
        <w:t>, 27-15-33</w:t>
      </w:r>
      <w:r w:rsidRPr="00682AA9">
        <w:rPr>
          <w:szCs w:val="28"/>
        </w:rPr>
        <w:t>.</w:t>
      </w:r>
    </w:p>
    <w:p w:rsidR="008074AC" w:rsidRPr="00682AA9" w:rsidRDefault="008074AC" w:rsidP="0080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82AA9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Результатами предоставления субсидии является:</w:t>
      </w:r>
    </w:p>
    <w:p w:rsidR="008074AC" w:rsidRPr="00682AA9" w:rsidRDefault="008074AC" w:rsidP="00807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количество вовлеченных в сельскохозяйственную потребительскую кооперацию новых членов из числа субъектов малого и среднего предпринимательства в агропромышленном комплексе и личных подсобных хозяйств граждан в году предоставления государственной поддержки, который не может быть меньше одной единицы;</w:t>
      </w:r>
    </w:p>
    <w:p w:rsidR="008074AC" w:rsidRPr="00682AA9" w:rsidRDefault="008074AC" w:rsidP="008074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Результат предоставления субсидии должен быть достигнут получателем субсидии не позднее 31 декабря отчетного года.</w:t>
      </w:r>
    </w:p>
    <w:p w:rsidR="0025468F" w:rsidRPr="00682AA9" w:rsidRDefault="00B84612" w:rsidP="0025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Н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а едином портале бюджетной системы Российской Федерации </w:t>
      </w:r>
      <w:r w:rsidRPr="00682AA9">
        <w:rPr>
          <w:rFonts w:ascii="Times New Roman" w:hAnsi="Times New Roman" w:cs="Times New Roman"/>
          <w:sz w:val="28"/>
          <w:szCs w:val="28"/>
        </w:rPr>
        <w:t>и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на сайте министерства</w:t>
      </w:r>
      <w:r w:rsidR="0025468F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2B0391" w:rsidRPr="00682AA9">
        <w:rPr>
          <w:rFonts w:ascii="Times New Roman" w:eastAsia="Calibri" w:hAnsi="Times New Roman" w:cs="Times New Roman"/>
          <w:i/>
          <w:sz w:val="28"/>
          <w:szCs w:val="28"/>
        </w:rPr>
        <w:t>(www.minagro.saratov.gov.ru)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в разделе «Субсидии н</w:t>
      </w:r>
      <w:r w:rsidR="00701FBF" w:rsidRPr="00682AA9">
        <w:rPr>
          <w:rFonts w:ascii="Times New Roman" w:hAnsi="Times New Roman" w:cs="Times New Roman"/>
          <w:sz w:val="28"/>
          <w:szCs w:val="28"/>
        </w:rPr>
        <w:t>а развитие сельского хозяйства»</w:t>
      </w:r>
      <w:r w:rsidR="00357D6F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B231B9" w:rsidRPr="00682AA9">
        <w:rPr>
          <w:rFonts w:ascii="Times New Roman" w:hAnsi="Times New Roman" w:cs="Times New Roman"/>
          <w:i/>
          <w:iCs/>
          <w:sz w:val="28"/>
          <w:szCs w:val="28"/>
        </w:rPr>
        <w:t>(</w:t>
      </w:r>
      <w:hyperlink r:id="rId6" w:history="1">
        <w:r w:rsidR="00B231B9" w:rsidRPr="00682AA9">
          <w:rPr>
            <w:rStyle w:val="a9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https://www.minagro.saratov.gov.ru/subsidii/</w:t>
        </w:r>
      </w:hyperlink>
      <w:r w:rsidR="00B231B9" w:rsidRPr="00682AA9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357D6F" w:rsidRPr="00682AA9">
        <w:rPr>
          <w:rFonts w:ascii="Times New Roman" w:hAnsi="Times New Roman" w:cs="Times New Roman"/>
          <w:sz w:val="28"/>
          <w:szCs w:val="28"/>
        </w:rPr>
        <w:t>и</w:t>
      </w:r>
      <w:r w:rsidR="00B231B9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357D6F" w:rsidRPr="00682AA9">
        <w:rPr>
          <w:rFonts w:ascii="Times New Roman" w:hAnsi="Times New Roman" w:cs="Times New Roman"/>
          <w:sz w:val="28"/>
          <w:szCs w:val="28"/>
        </w:rPr>
        <w:t>в ба</w:t>
      </w:r>
      <w:r w:rsidR="00663D30" w:rsidRPr="00682AA9">
        <w:rPr>
          <w:rFonts w:ascii="Times New Roman" w:hAnsi="Times New Roman" w:cs="Times New Roman"/>
          <w:sz w:val="28"/>
          <w:szCs w:val="28"/>
        </w:rPr>
        <w:t>н</w:t>
      </w:r>
      <w:r w:rsidR="00357D6F" w:rsidRPr="00682AA9">
        <w:rPr>
          <w:rFonts w:ascii="Times New Roman" w:hAnsi="Times New Roman" w:cs="Times New Roman"/>
          <w:sz w:val="28"/>
          <w:szCs w:val="28"/>
        </w:rPr>
        <w:t xml:space="preserve">нере «Развитие сельскохозяйственной кооперации» в разделе  </w:t>
      </w:r>
      <w:r w:rsidR="00663D30" w:rsidRPr="00682AA9">
        <w:rPr>
          <w:rFonts w:ascii="Times New Roman" w:hAnsi="Times New Roman" w:cs="Times New Roman"/>
          <w:sz w:val="28"/>
          <w:szCs w:val="28"/>
        </w:rPr>
        <w:t>«</w:t>
      </w:r>
      <w:r w:rsidR="00663D30" w:rsidRPr="00682AA9">
        <w:rPr>
          <w:rFonts w:ascii="Times New Roman" w:hAnsi="Times New Roman" w:cs="Times New Roman"/>
          <w:bCs/>
          <w:sz w:val="28"/>
          <w:szCs w:val="28"/>
        </w:rPr>
        <w:t>Региональный проект</w:t>
      </w:r>
      <w:r w:rsidR="00357D6F" w:rsidRPr="00682AA9">
        <w:rPr>
          <w:rFonts w:ascii="Times New Roman" w:hAnsi="Times New Roman" w:cs="Times New Roman"/>
          <w:bCs/>
          <w:sz w:val="28"/>
          <w:szCs w:val="28"/>
        </w:rPr>
        <w:t xml:space="preserve"> «Акселерация субъектов малого и среднего предпринимательства»</w:t>
      </w:r>
      <w:r w:rsidR="0025468F" w:rsidRPr="00682AA9">
        <w:t xml:space="preserve"> </w:t>
      </w:r>
      <w:r w:rsidR="007470F0">
        <w:t xml:space="preserve">, </w:t>
      </w:r>
      <w:r w:rsidR="007470F0" w:rsidRPr="007470F0">
        <w:rPr>
          <w:rFonts w:ascii="Times New Roman" w:hAnsi="Times New Roman" w:cs="Times New Roman"/>
          <w:sz w:val="28"/>
          <w:szCs w:val="28"/>
        </w:rPr>
        <w:t>«Отборы»</w:t>
      </w:r>
      <w:r w:rsidR="0025468F" w:rsidRPr="00682AA9">
        <w:t xml:space="preserve">       (</w:t>
      </w:r>
      <w:hyperlink r:id="rId7" w:history="1">
        <w:r w:rsidR="0025468F" w:rsidRPr="00682AA9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</w:rPr>
          <w:t>https://www.minagro.saratov.gov.ru/akseleratsiya/otbory/index.php</w:t>
        </w:r>
      </w:hyperlink>
      <w:r w:rsidR="0025468F" w:rsidRPr="00682AA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57D6F" w:rsidRPr="00682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682AA9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146FC6" w:rsidRPr="00682AA9">
        <w:rPr>
          <w:rFonts w:ascii="Times New Roman" w:hAnsi="Times New Roman" w:cs="Times New Roman"/>
          <w:spacing w:val="-4"/>
          <w:sz w:val="28"/>
          <w:szCs w:val="28"/>
        </w:rPr>
        <w:t>объявление о проведении отбора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 </w:t>
      </w:r>
      <w:r w:rsidR="000F62CC" w:rsidRPr="000F62CC">
        <w:rPr>
          <w:rFonts w:ascii="Times New Roman" w:hAnsi="Times New Roman" w:cs="Times New Roman"/>
          <w:bCs/>
          <w:sz w:val="28"/>
          <w:szCs w:val="28"/>
        </w:rPr>
        <w:t>на предоставление субсидии из областного бюджета</w:t>
      </w:r>
      <w:r w:rsidR="000F62CC">
        <w:rPr>
          <w:b/>
          <w:szCs w:val="28"/>
        </w:rPr>
        <w:t xml:space="preserve"> </w:t>
      </w:r>
      <w:r w:rsidR="00146FC6" w:rsidRPr="00682AA9">
        <w:rPr>
          <w:rFonts w:ascii="Times New Roman" w:hAnsi="Times New Roman" w:cs="Times New Roman"/>
          <w:sz w:val="28"/>
          <w:szCs w:val="28"/>
        </w:rPr>
        <w:t xml:space="preserve">на </w:t>
      </w:r>
      <w:r w:rsidR="00FD03EA" w:rsidRPr="00682AA9">
        <w:rPr>
          <w:rFonts w:ascii="Times New Roman" w:hAnsi="Times New Roman" w:cs="Times New Roman"/>
          <w:sz w:val="28"/>
          <w:szCs w:val="28"/>
        </w:rPr>
        <w:t>возмещение части понесенных затрат</w:t>
      </w:r>
      <w:r w:rsidR="0025468F" w:rsidRPr="00682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8F" w:rsidRPr="00682AA9">
        <w:rPr>
          <w:rFonts w:ascii="Times New Roman" w:hAnsi="Times New Roman" w:cs="Times New Roman"/>
          <w:bCs/>
          <w:sz w:val="28"/>
          <w:szCs w:val="28"/>
        </w:rPr>
        <w:t>сельскохозяйственным потребительским кооперативам</w:t>
      </w:r>
      <w:r w:rsidR="008074AC" w:rsidRPr="00682AA9">
        <w:rPr>
          <w:rFonts w:ascii="Times New Roman" w:hAnsi="Times New Roman" w:cs="Times New Roman"/>
          <w:bCs/>
          <w:sz w:val="28"/>
          <w:szCs w:val="28"/>
        </w:rPr>
        <w:t>.</w:t>
      </w:r>
      <w:r w:rsidR="0025468F" w:rsidRPr="00682A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C4EFA" w:rsidRPr="00682AA9" w:rsidRDefault="007C4EFA" w:rsidP="0025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2AA9">
        <w:rPr>
          <w:rFonts w:ascii="Times New Roman" w:eastAsia="Calibri" w:hAnsi="Times New Roman" w:cs="Times New Roman"/>
          <w:i/>
          <w:sz w:val="28"/>
          <w:szCs w:val="28"/>
        </w:rPr>
        <w:t>Условия и т</w:t>
      </w:r>
      <w:r w:rsidR="007D634D" w:rsidRPr="00682AA9">
        <w:rPr>
          <w:rFonts w:ascii="Times New Roman" w:eastAsia="Calibri" w:hAnsi="Times New Roman" w:cs="Times New Roman"/>
          <w:i/>
          <w:sz w:val="28"/>
          <w:szCs w:val="28"/>
        </w:rPr>
        <w:t>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Требования, которым должны соответствовать участники отбора на предоставление субсидии на первое число месяца, в котором подается заявление: </w:t>
      </w:r>
    </w:p>
    <w:p w:rsidR="00833EC2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у участников отбора </w:t>
      </w:r>
      <w:r w:rsidR="00833EC2" w:rsidRPr="00682AA9">
        <w:rPr>
          <w:sz w:val="28"/>
          <w:szCs w:val="28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участники отбора не должны получать средства из областного бюджета на основании иных нормативных правовых актов на цели, указанные в </w:t>
      </w:r>
      <w:r w:rsidR="008074AC" w:rsidRPr="00682AA9">
        <w:rPr>
          <w:sz w:val="28"/>
          <w:szCs w:val="28"/>
        </w:rPr>
        <w:t>данном объявлении</w:t>
      </w:r>
      <w:r w:rsidRPr="00682AA9">
        <w:rPr>
          <w:sz w:val="28"/>
          <w:szCs w:val="28"/>
        </w:rPr>
        <w:t>;</w:t>
      </w:r>
    </w:p>
    <w:p w:rsidR="008966FB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682AA9">
        <w:rPr>
          <w:sz w:val="28"/>
          <w:szCs w:val="28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</w:t>
      </w:r>
      <w:r w:rsidRPr="00682AA9">
        <w:rPr>
          <w:sz w:val="28"/>
          <w:szCs w:val="28"/>
        </w:rPr>
        <w:lastRenderedPageBreak/>
        <w:t>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 (в случае, если такие требования предусмотрены правовым актом);</w:t>
      </w:r>
    </w:p>
    <w:p w:rsidR="007C4EFA" w:rsidRPr="00682AA9" w:rsidRDefault="008966FB" w:rsidP="008966FB">
      <w:pPr>
        <w:pStyle w:val="a8"/>
        <w:autoSpaceDE w:val="0"/>
        <w:autoSpaceDN w:val="0"/>
        <w:adjustRightInd w:val="0"/>
        <w:ind w:left="-142"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82AA9"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682AA9" w:rsidRPr="00682AA9" w:rsidRDefault="00682AA9" w:rsidP="00682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8966FB" w:rsidRPr="00682AA9" w:rsidRDefault="00682AA9" w:rsidP="00682AA9">
      <w:pPr>
        <w:spacing w:after="0" w:line="240" w:lineRule="auto"/>
        <w:ind w:firstLine="709"/>
        <w:jc w:val="both"/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 отбора, проводимого в 202</w:t>
      </w:r>
      <w:r w:rsidR="00EA31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:rsidR="0019229D" w:rsidRPr="00682AA9" w:rsidRDefault="0019229D" w:rsidP="00CB626F">
      <w:pPr>
        <w:pStyle w:val="a8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82AA9">
        <w:rPr>
          <w:rFonts w:eastAsia="Calibri"/>
          <w:sz w:val="28"/>
          <w:szCs w:val="28"/>
        </w:rPr>
        <w:t xml:space="preserve">Для получения </w:t>
      </w:r>
      <w:r w:rsidR="009C3504" w:rsidRPr="00682AA9">
        <w:rPr>
          <w:rFonts w:eastAsia="Calibri"/>
          <w:sz w:val="28"/>
          <w:szCs w:val="28"/>
        </w:rPr>
        <w:t>субсидии</w:t>
      </w:r>
      <w:r w:rsidRPr="00682AA9">
        <w:rPr>
          <w:rFonts w:eastAsia="Calibri"/>
          <w:sz w:val="28"/>
          <w:szCs w:val="28"/>
        </w:rPr>
        <w:t xml:space="preserve"> участники отбора (далее – заявители) </w:t>
      </w:r>
      <w:r w:rsidRPr="00682AA9">
        <w:rPr>
          <w:rFonts w:eastAsia="Calibri"/>
          <w:sz w:val="28"/>
          <w:szCs w:val="28"/>
        </w:rPr>
        <w:br/>
        <w:t>представляют в министерство заявку на участие в отборе, включающую следующие документы: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 (далее </w:t>
      </w:r>
      <w:r w:rsidR="008074AC" w:rsidRPr="00682AA9">
        <w:rPr>
          <w:rFonts w:ascii="Times New Roman" w:hAnsi="Times New Roman" w:cs="Times New Roman"/>
          <w:sz w:val="28"/>
          <w:szCs w:val="28"/>
        </w:rPr>
        <w:t>–</w:t>
      </w:r>
      <w:r w:rsidRPr="00682AA9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8074AC" w:rsidRPr="00682AA9">
        <w:rPr>
          <w:rFonts w:ascii="Times New Roman" w:hAnsi="Times New Roman" w:cs="Times New Roman"/>
          <w:sz w:val="28"/>
          <w:szCs w:val="28"/>
        </w:rPr>
        <w:t xml:space="preserve">) </w:t>
      </w:r>
      <w:r w:rsidRPr="00682AA9">
        <w:rPr>
          <w:rFonts w:ascii="Times New Roman" w:hAnsi="Times New Roman" w:cs="Times New Roman"/>
          <w:sz w:val="28"/>
          <w:szCs w:val="28"/>
        </w:rPr>
        <w:t>в двух экземплярах.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Реестр членов заявителя или выписку из этого реестра по состоянию на первое число месяца отчетного бухгалтерского периода (квартала), в котором подается заявление, с приложением решений о включении (исключении) членов в состав (из состава) заявителя, принятых (исключенных) в отчетном бухгалтерском периоде текущего финансового года (IV квартале года, предшествующего текущему финансовому году, в случае подачи заявления на возмещение части затрат, понесенных в IV квартале года, предшествующего текущему финансовому году).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Справка, полученная в ревизионном союзе сельскохозяйственных кооперативов, о членстве заявителя в ревизионном союзе сельскохозяйственных кооперативов, по форме, установленной министерством.</w:t>
      </w:r>
    </w:p>
    <w:p w:rsidR="00CF1F79" w:rsidRDefault="008966FB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lastRenderedPageBreak/>
        <w:t>Ревизионное заключение ревизионного союза сельскохозяйственных кооперативов, членом которого является заявитель, по результатам последней ревизии финансово-хозяйственной деятельности заявителя или справка ревизионного союза сельскохозяйственных кооперативов в произвольной форме о том, что ревизия не проводилась, с указанием причины непроведения.</w:t>
      </w:r>
    </w:p>
    <w:p w:rsidR="00CF1F79" w:rsidRPr="00682AA9" w:rsidRDefault="00CF1F79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Справка, подтверждающая отсутствие у участника отбора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министерством финансов области.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Первичные статистические данные</w:t>
      </w:r>
      <w:r w:rsidR="008A79F0" w:rsidRPr="00682AA9">
        <w:rPr>
          <w:rFonts w:ascii="Times New Roman" w:hAnsi="Times New Roman" w:cs="Times New Roman"/>
          <w:sz w:val="28"/>
          <w:szCs w:val="28"/>
        </w:rPr>
        <w:t xml:space="preserve"> кооператива</w:t>
      </w:r>
      <w:r w:rsidRPr="00682AA9">
        <w:rPr>
          <w:rFonts w:ascii="Times New Roman" w:hAnsi="Times New Roman" w:cs="Times New Roman"/>
          <w:sz w:val="28"/>
          <w:szCs w:val="28"/>
        </w:rPr>
        <w:t>, содержащиеся в формах федерального статистического наблюдения.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Отчетность о финансово-экономическом состоянии заявителя по форме № 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 период, предшествующий отчетному периоду, в котором подается заявление.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Справка, подписанная членом заявителя, подтверждающая, что член заявителя (кроме личных подсобных хозяйств) является сельскохозяйственным товаропроизводителем в соответствии с Федеральным законом "О развитии сельского хозяйства" и отвечает условиям микро- или малого предприятия, установленным Федеральным законом "О развитии малого и среднего предпринимательства в Российской Федерации" по форме, установленной министерством.</w:t>
      </w:r>
    </w:p>
    <w:p w:rsidR="00CF1F79" w:rsidRDefault="008966FB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Гарантийное письмо в произвольной форме, подписанное лицом, имеющим право действовать без доверенности от имени заявителя, либо уполномоченным лицом:</w:t>
      </w:r>
    </w:p>
    <w:p w:rsidR="00CF1F79" w:rsidRPr="00682AA9" w:rsidRDefault="00CF1F79" w:rsidP="00CF1F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у заявителя просроченной (неурегулированной) задолженности по денежным обязательствам перед Саратовской областью на первое число месяца, в котором подается заявление;</w:t>
      </w:r>
    </w:p>
    <w:p w:rsidR="008966FB" w:rsidRPr="00682AA9" w:rsidRDefault="008966FB" w:rsidP="008966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об отсутствии реорганизации и ликвидации юридического лица, введения процедуры банкротства, приостановления деятельности в порядке, предусмотренном законодательством Российской Федерации;</w:t>
      </w:r>
    </w:p>
    <w:p w:rsidR="00AE4282" w:rsidRPr="00682AA9" w:rsidRDefault="008966FB" w:rsidP="00AE42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о том, что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проведение финансовых операций (офшорные зоны) в отношении таких юридических лиц, в совокупности превышает 50 процентов.</w:t>
      </w:r>
    </w:p>
    <w:p w:rsidR="00AE4282" w:rsidRPr="00682AA9" w:rsidRDefault="00081DD5" w:rsidP="00AE4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Справка-расчет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9"/>
      <w:bookmarkEnd w:id="3"/>
      <w:r w:rsidRPr="00682AA9">
        <w:rPr>
          <w:rFonts w:ascii="Times New Roman" w:hAnsi="Times New Roman" w:cs="Times New Roman"/>
          <w:sz w:val="28"/>
          <w:szCs w:val="28"/>
        </w:rPr>
        <w:t xml:space="preserve">1. При приобретении имущества в целях последующей передачи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(реализации) приобретенного имущества в собственность членам указанного участника отбора, в том числе при приобретении: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1.1. Сельскохозяйственных животных (кроме свиней) и птицы: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сельскохозяйственных животных и птицы в собственность членам заявителя;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сельскохозяйственных животных и птицы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сельскохозяйственных животных и птицы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сельскохозяйственных животных и птицы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сельскохозяйственных животных и птицы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1.2. Рыбопосадочного материала: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рыбопосадочного материала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рыбопосадочного материала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рыбопосадочного материала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рыбопосадочного материала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рыбопосадочного материала в собственность членам участника отбора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информация о наличии в собственности (аренде) прудов (и) или установок замкнутого водоснабжения и производстве аквакультуры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1.3. Специализированного инвентаря, материалов и оборудования, средств автоматизации, предназначенных для производства сельскохозяйственной продукции (кроме свиноводческой продукции):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lastRenderedPageBreak/>
        <w:t>при передаче (реализации) указанных в настоящем подпункте средств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технических паспортов на оборудование;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указанных в настоящем подпункте средств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Список указанного специализированного инвентаря, материалов и оборудования определяется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1.4. Специализированного инвентаря, материалов и оборудования, средств автоматизации, предназначенных для промышленного производства овощей в защищенном грунте, в том числе мини-теплиц площадью до 1 га: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указанных в настоящем подпункте средств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указанных в настоящем подпункте средств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технических паспортов на оборудование;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указанных в настоящем подпункте средств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указанных в настоящем подпункте средств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Список указанного специализированного инвентаря, материалов и оборудования определяется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 Посадочного материала для закладки многолетних насаждений, включая виноградники, в том числе: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1.5.1. Саженцев: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саженцев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саженцев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 xml:space="preserve">при передаче (реализации) саженцев в собственность членам участника </w:t>
      </w:r>
      <w:r w:rsidRPr="00682AA9">
        <w:rPr>
          <w:rFonts w:ascii="Times New Roman" w:hAnsi="Times New Roman" w:cs="Times New Roman"/>
          <w:sz w:val="28"/>
          <w:szCs w:val="28"/>
        </w:rPr>
        <w:lastRenderedPageBreak/>
        <w:t>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посадочного материала, и протокола испытания, удостоверяющего посадочные качества саженцев, или сертификатов, удостоверяющих сортовые и посевные качества саженцев, срок действия которых не истек на дату приобретения;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саженцев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саженцев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1.5.2. Элитных семян: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документов), подтверждающих факты приобретения и передачи (реализации) элитных семян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элитных семян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в случае приобретения продукции на условиях договоров мены (товарообменные операции) - копии договоров мены и накладных на получение;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элитных семян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копия сертификата соответствия, выданного в системе добровольной сертификации семян, или акта апробации, удостоверяющего сортовые качества семян, и протокола испытания, удостоверяющего посевные качества семян, или сертификатов, удостоверяющих сортовые и посевные качества семян, срок действия которых не истек на дату приобретения семян;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приобретении элитных семян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элитных семян в собственность членам участника отбора по форме, установленной министерством.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 w:rsidRPr="00682AA9">
        <w:rPr>
          <w:rFonts w:ascii="Times New Roman" w:hAnsi="Times New Roman" w:cs="Times New Roman"/>
          <w:sz w:val="28"/>
          <w:szCs w:val="28"/>
        </w:rPr>
        <w:t>1.6. Племенной продукции (материала), за исключением племенной продукции (материала) племенных свиней: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актов приема-передачи, платежных документов), подтверждающих факты приобретения и передачи (реализации) племенного материала в собственность членам участника отбора;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приобретении племенного материала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при передаче (реализации) племенного материала в собственность членам участника отбора, сторонами сделок которых являются индивидуальные предприниматели и (или) юридические лица, - копии договоров;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lastRenderedPageBreak/>
        <w:t>сводная ведомость о приобретении племенного материала по форме, установленной министерством;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AA9">
        <w:rPr>
          <w:rFonts w:ascii="Times New Roman" w:hAnsi="Times New Roman" w:cs="Times New Roman"/>
          <w:sz w:val="28"/>
          <w:szCs w:val="28"/>
        </w:rPr>
        <w:t>сводная ведомость о передаче (реализации) племенного материала в собственность членам участника отбора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2"/>
      <w:bookmarkEnd w:id="5"/>
      <w:r w:rsidRPr="00682AA9">
        <w:rPr>
          <w:rFonts w:ascii="Times New Roman" w:hAnsi="Times New Roman" w:cs="Times New Roman"/>
          <w:sz w:val="28"/>
          <w:szCs w:val="28"/>
        </w:rPr>
        <w:t>2</w:t>
      </w:r>
      <w:r w:rsidR="00081DD5" w:rsidRPr="00682AA9">
        <w:rPr>
          <w:rFonts w:ascii="Times New Roman" w:hAnsi="Times New Roman" w:cs="Times New Roman"/>
          <w:sz w:val="28"/>
          <w:szCs w:val="28"/>
        </w:rPr>
        <w:t xml:space="preserve">. При приобретении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</w:t>
      </w:r>
      <w:r w:rsidR="00081DD5" w:rsidRPr="00AE4282">
        <w:rPr>
          <w:rFonts w:ascii="Times New Roman" w:hAnsi="Times New Roman" w:cs="Times New Roman"/>
          <w:sz w:val="28"/>
          <w:szCs w:val="28"/>
        </w:rPr>
        <w:t>оказания услуг членам участника отбора: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копии первичных учетных документов (товарных накладных, счетов-фактур (счетов), платежных документов, унифицированных форм первичной учетной документации по учету основных средств либо иной первичный учетный документ по учету основных средств, подтверждающих факты приема-передачи под ответственное хранение (эксплуатацию), монтажа, введения в эксплуатацию), подтверждающих факты приобретения, приема-передачи указанных в настоящем подпункте средств;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при приобретении указанных в настоящем подпункте средств - копии договоров;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гарантийное письмо о том, что при приобретении указанных в настоящем подпункте средств не использовались денежные средства гранта "</w:t>
      </w:r>
      <w:proofErr w:type="spellStart"/>
      <w:r w:rsidRPr="00AE428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AE4282">
        <w:rPr>
          <w:rFonts w:ascii="Times New Roman" w:hAnsi="Times New Roman" w:cs="Times New Roman"/>
          <w:sz w:val="28"/>
          <w:szCs w:val="28"/>
        </w:rPr>
        <w:t>"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3</w:t>
      </w:r>
      <w:r w:rsidR="00081DD5" w:rsidRPr="00AE4282">
        <w:rPr>
          <w:rFonts w:ascii="Times New Roman" w:hAnsi="Times New Roman" w:cs="Times New Roman"/>
          <w:sz w:val="28"/>
          <w:szCs w:val="28"/>
        </w:rPr>
        <w:t>. Дополнительные документы, подтверждающие приобретение участником отбора материальных средств в соответствии с</w:t>
      </w:r>
      <w:r w:rsidR="00F8049F">
        <w:rPr>
          <w:rFonts w:ascii="Times New Roman" w:hAnsi="Times New Roman" w:cs="Times New Roman"/>
          <w:sz w:val="28"/>
          <w:szCs w:val="28"/>
        </w:rPr>
        <w:t xml:space="preserve"> пунктами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8049F">
        <w:rPr>
          <w:rFonts w:ascii="Times New Roman" w:hAnsi="Times New Roman" w:cs="Times New Roman"/>
          <w:sz w:val="28"/>
          <w:szCs w:val="28"/>
        </w:rPr>
        <w:t>- 2,</w:t>
      </w:r>
      <w:r w:rsidR="00081DD5" w:rsidRPr="00AE4282">
        <w:rPr>
          <w:rFonts w:ascii="Times New Roman" w:hAnsi="Times New Roman" w:cs="Times New Roman"/>
          <w:sz w:val="28"/>
          <w:szCs w:val="28"/>
        </w:rPr>
        <w:t xml:space="preserve"> за иностранную валюту: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а) копия контракта на приобретение материальных средств, заверенная участником отбора;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б) копии платежных поручений и (или) документов, подтверждающих открытие аккредитива на оплату материальных средств, заверенные участником отбора и кредитной организацией;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в) копии </w:t>
      </w:r>
      <w:proofErr w:type="spellStart"/>
      <w:r w:rsidRPr="00AE4282">
        <w:rPr>
          <w:rFonts w:ascii="Times New Roman" w:hAnsi="Times New Roman" w:cs="Times New Roman"/>
          <w:sz w:val="28"/>
          <w:szCs w:val="28"/>
        </w:rPr>
        <w:t>свифтовых</w:t>
      </w:r>
      <w:proofErr w:type="spellEnd"/>
      <w:r w:rsidRPr="00AE4282">
        <w:rPr>
          <w:rFonts w:ascii="Times New Roman" w:hAnsi="Times New Roman" w:cs="Times New Roman"/>
          <w:sz w:val="28"/>
          <w:szCs w:val="28"/>
        </w:rPr>
        <w:t xml:space="preserve"> сообщений о подтверждении перевода валюты, заверенные кредитной организацией;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г) копия грузовой таможенной декларации, заверенная участником отбора (представляется после оформления в установленном порядке грузовой таможенной декларации в соответствии с контрактом);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д) копия паспорта импортной сделки, заверенная участником отбора;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е) справка о состоянии паспорта импортной сделки, заверенная кредитной организацией.</w:t>
      </w:r>
    </w:p>
    <w:p w:rsidR="00081DD5" w:rsidRPr="00682AA9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3"/>
      <w:bookmarkEnd w:id="6"/>
      <w:r w:rsidRPr="00682AA9">
        <w:rPr>
          <w:rFonts w:ascii="Times New Roman" w:hAnsi="Times New Roman" w:cs="Times New Roman"/>
          <w:sz w:val="28"/>
          <w:szCs w:val="28"/>
        </w:rPr>
        <w:t>4. При закупке сельскохозяйственной продукции у членов участника отбора</w:t>
      </w:r>
      <w:r w:rsidR="004206E9" w:rsidRPr="00682AA9">
        <w:rPr>
          <w:rFonts w:ascii="Times New Roman" w:hAnsi="Times New Roman" w:cs="Times New Roman"/>
          <w:sz w:val="28"/>
          <w:szCs w:val="28"/>
        </w:rPr>
        <w:t xml:space="preserve"> и (или) у граждан, ведущих личные подсобные хозяйства, не являющихся членами этого сельскохозяйственного потребительского кооператива</w:t>
      </w:r>
      <w:r w:rsidRPr="00682AA9">
        <w:rPr>
          <w:rFonts w:ascii="Times New Roman" w:hAnsi="Times New Roman" w:cs="Times New Roman"/>
          <w:sz w:val="28"/>
          <w:szCs w:val="28"/>
        </w:rPr>
        <w:t>: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а) копии первичных учетных документов (товарных накладных и (или) закупочных актов, приемных квитанций, приемно-расчетных ведомостей, платежных документов), подтверждающих факт закупки, а также оплату за </w:t>
      </w:r>
      <w:r w:rsidRPr="00AE4282">
        <w:rPr>
          <w:rFonts w:ascii="Times New Roman" w:hAnsi="Times New Roman" w:cs="Times New Roman"/>
          <w:sz w:val="28"/>
          <w:szCs w:val="28"/>
        </w:rPr>
        <w:lastRenderedPageBreak/>
        <w:t>принятую сельскохозяйственную продукцию;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б) сводная ведомость о закупке сельскохозяйственной продукции у членов участника отбора по форме, установленной министерством;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в) в случае закупки сельскохозяйственной продукции у индивидуальных предпринимателей и юридических лиц, являющихся членами участника отбора, - копии договоров;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г) сводная ведомость о реализации сельскохозяйственной продукции по форме, установленной министерством.</w:t>
      </w:r>
    </w:p>
    <w:p w:rsidR="00081DD5" w:rsidRPr="00AE4282" w:rsidRDefault="00AE4282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5. </w:t>
      </w:r>
      <w:r w:rsidR="00081DD5" w:rsidRPr="00AE4282">
        <w:rPr>
          <w:rFonts w:ascii="Times New Roman" w:hAnsi="Times New Roman" w:cs="Times New Roman"/>
          <w:sz w:val="28"/>
          <w:szCs w:val="28"/>
        </w:rPr>
        <w:t>При следующих обращениях в текущем финансовом году участник отбора представляет в министерство следующие документы:</w:t>
      </w:r>
    </w:p>
    <w:bookmarkStart w:id="7" w:name="Par169"/>
    <w:bookmarkEnd w:id="7"/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49F">
        <w:rPr>
          <w:rFonts w:ascii="Times New Roman" w:hAnsi="Times New Roman" w:cs="Times New Roman"/>
          <w:sz w:val="28"/>
          <w:szCs w:val="28"/>
        </w:rPr>
        <w:fldChar w:fldCharType="begin"/>
      </w:r>
      <w:r w:rsidRPr="00F8049F">
        <w:rPr>
          <w:rFonts w:ascii="Times New Roman" w:hAnsi="Times New Roman" w:cs="Times New Roman"/>
          <w:sz w:val="28"/>
          <w:szCs w:val="28"/>
        </w:rPr>
        <w:instrText>HYPERLINK \l Par291  \o "                                 Заявление"</w:instrText>
      </w:r>
      <w:r w:rsidRPr="00F8049F">
        <w:rPr>
          <w:rFonts w:ascii="Times New Roman" w:hAnsi="Times New Roman" w:cs="Times New Roman"/>
          <w:sz w:val="28"/>
          <w:szCs w:val="28"/>
        </w:rPr>
        <w:fldChar w:fldCharType="separate"/>
      </w:r>
      <w:r w:rsidRPr="00F8049F">
        <w:rPr>
          <w:rFonts w:ascii="Times New Roman" w:hAnsi="Times New Roman" w:cs="Times New Roman"/>
          <w:sz w:val="28"/>
          <w:szCs w:val="28"/>
        </w:rPr>
        <w:t>Заявление</w:t>
      </w:r>
      <w:r w:rsidRPr="00F8049F">
        <w:rPr>
          <w:rFonts w:ascii="Times New Roman" w:hAnsi="Times New Roman" w:cs="Times New Roman"/>
          <w:sz w:val="28"/>
          <w:szCs w:val="28"/>
        </w:rPr>
        <w:fldChar w:fldCharType="end"/>
      </w:r>
      <w:r w:rsidRPr="00AE4282">
        <w:rPr>
          <w:rFonts w:ascii="Times New Roman" w:hAnsi="Times New Roman" w:cs="Times New Roman"/>
          <w:sz w:val="28"/>
          <w:szCs w:val="28"/>
        </w:rPr>
        <w:t xml:space="preserve"> о предоставлении субсидии в двух экземплярах.</w:t>
      </w:r>
    </w:p>
    <w:p w:rsidR="00CF1F79" w:rsidRDefault="00081DD5" w:rsidP="00CF1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Реестр членов участника отбора или выписку из этого реестра в случае внесения изменений, касающихся включения новых либо исключения бывших в составе участника отбора по состоянию на первое число месяца отчетного бухгалтерского периода (квартала), в котором подается заявление, с указанием даты включения либо исключения из реестра.</w:t>
      </w:r>
    </w:p>
    <w:p w:rsidR="00CF1F79" w:rsidRPr="00AE4282" w:rsidRDefault="00CF1F79" w:rsidP="00CF1F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F79">
        <w:rPr>
          <w:rFonts w:ascii="Times New Roman" w:hAnsi="Times New Roman" w:cs="Times New Roman"/>
          <w:sz w:val="28"/>
          <w:szCs w:val="28"/>
        </w:rPr>
        <w:t>Справка, подтверждающая отсутствие у участника отбора на первое число месяца, в котором подается заявление, просроченной задолженности по субсидиям, бюджетным инвестициям и иным средствам, предоставленным из областного бюджета, по форме, установленной министерством финансов области.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 Отчетность о финансово-экономическом состоянии участника отбора по форме </w:t>
      </w:r>
      <w:r w:rsidR="00AE4282" w:rsidRPr="00AE4282">
        <w:rPr>
          <w:rFonts w:ascii="Times New Roman" w:hAnsi="Times New Roman" w:cs="Times New Roman"/>
          <w:sz w:val="28"/>
          <w:szCs w:val="28"/>
        </w:rPr>
        <w:t>№</w:t>
      </w:r>
      <w:r w:rsidRPr="00AE4282">
        <w:rPr>
          <w:rFonts w:ascii="Times New Roman" w:hAnsi="Times New Roman" w:cs="Times New Roman"/>
          <w:sz w:val="28"/>
          <w:szCs w:val="28"/>
        </w:rPr>
        <w:t xml:space="preserve"> 1-СПР "Информация о результатах деятельности сельскохозяйственных потребительских кооперативов (кроме кредитных)", установленной Министерством сельского хозяйства Российской Федерации на соответствующий отчетный бухгалтерский период (квартал), за отчетный период, предшествующий отчетному периоду, в котором подается заявление.</w:t>
      </w:r>
    </w:p>
    <w:p w:rsidR="00081DD5" w:rsidRPr="00AE4282" w:rsidRDefault="00081DD5" w:rsidP="00AE42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>Справка-расчет по форме, установленной министерством.</w:t>
      </w:r>
    </w:p>
    <w:p w:rsidR="00F8049F" w:rsidRPr="00AE4282" w:rsidRDefault="00081DD5" w:rsidP="00420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282">
        <w:rPr>
          <w:rFonts w:ascii="Times New Roman" w:hAnsi="Times New Roman" w:cs="Times New Roman"/>
          <w:sz w:val="28"/>
          <w:szCs w:val="28"/>
        </w:rPr>
        <w:t xml:space="preserve">Документы, предусмотренные </w:t>
      </w:r>
      <w:r w:rsidR="00AE4282" w:rsidRPr="00AE4282">
        <w:rPr>
          <w:rFonts w:ascii="Times New Roman" w:hAnsi="Times New Roman" w:cs="Times New Roman"/>
          <w:sz w:val="28"/>
          <w:szCs w:val="28"/>
        </w:rPr>
        <w:t>пунктами 1</w:t>
      </w:r>
      <w:r w:rsidRPr="00AE4282">
        <w:rPr>
          <w:rFonts w:ascii="Times New Roman" w:hAnsi="Times New Roman" w:cs="Times New Roman"/>
          <w:sz w:val="28"/>
          <w:szCs w:val="28"/>
        </w:rPr>
        <w:t xml:space="preserve">- </w:t>
      </w:r>
      <w:r w:rsidR="00AE4282" w:rsidRPr="00AE4282">
        <w:rPr>
          <w:rFonts w:ascii="Times New Roman" w:hAnsi="Times New Roman" w:cs="Times New Roman"/>
          <w:sz w:val="28"/>
          <w:szCs w:val="28"/>
        </w:rPr>
        <w:t>4</w:t>
      </w:r>
      <w:r w:rsidRPr="00AE4282">
        <w:rPr>
          <w:rFonts w:ascii="Times New Roman" w:hAnsi="Times New Roman" w:cs="Times New Roman"/>
          <w:sz w:val="28"/>
          <w:szCs w:val="28"/>
        </w:rPr>
        <w:t>, по соответствующим поданному заявлению направлениям государственной поддержки.</w:t>
      </w:r>
    </w:p>
    <w:p w:rsidR="0019229D" w:rsidRPr="004025A0" w:rsidRDefault="00CF1F79" w:rsidP="00CB626F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</w:t>
      </w:r>
      <w:r w:rsidR="008A79F0" w:rsidRPr="00A21376">
        <w:rPr>
          <w:sz w:val="28"/>
          <w:szCs w:val="28"/>
        </w:rPr>
        <w:t xml:space="preserve"> по собственной инициативе </w:t>
      </w:r>
      <w:r w:rsidR="0019229D" w:rsidRPr="00A21376">
        <w:rPr>
          <w:sz w:val="28"/>
          <w:szCs w:val="28"/>
        </w:rPr>
        <w:t>представ</w:t>
      </w:r>
      <w:r>
        <w:rPr>
          <w:sz w:val="28"/>
          <w:szCs w:val="28"/>
        </w:rPr>
        <w:t>ляет</w:t>
      </w:r>
      <w:r w:rsidR="0019229D" w:rsidRPr="00A21376">
        <w:rPr>
          <w:sz w:val="28"/>
          <w:szCs w:val="28"/>
        </w:rPr>
        <w:t xml:space="preserve"> в </w:t>
      </w:r>
      <w:r w:rsidR="0019229D" w:rsidRPr="004025A0">
        <w:rPr>
          <w:sz w:val="28"/>
          <w:szCs w:val="28"/>
        </w:rPr>
        <w:t>министерство:</w:t>
      </w:r>
    </w:p>
    <w:p w:rsidR="008966FB" w:rsidRPr="00682AA9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налогового органа об отсутствии у заявителя неисполненной обязанности</w:t>
      </w:r>
      <w:r w:rsidR="004206E9"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300 тыс. руб.</w:t>
      </w:r>
      <w:r w:rsidRPr="0068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 подачи заявления;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Единого государственного реестра юридических лиц или Единого государственного реестра индивидуальных предпринимателей на заявителя и членов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proofErr w:type="spellStart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</w:t>
      </w:r>
      <w:r w:rsidR="008A7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членов кооператива</w:t>
      </w: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подтверждающих ведение или совместное ведение личного подсобного хозяйства гражданами, являющимися членами заявителя;</w:t>
      </w:r>
    </w:p>
    <w:p w:rsidR="008966FB" w:rsidRPr="008966FB" w:rsidRDefault="008966FB" w:rsidP="008966FB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бухгалтерскую (финансовую) </w:t>
      </w:r>
      <w:proofErr w:type="gramStart"/>
      <w:r w:rsidRPr="008966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отчетность</w:t>
      </w:r>
      <w:r w:rsidR="00A2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B5A9C" w:rsidRDefault="00287388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</w:t>
      </w:r>
      <w:r w:rsidR="0019229D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орядок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подачи заявок участниками отбора и требовани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,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lastRenderedPageBreak/>
        <w:t>предъявляемы</w:t>
      </w:r>
      <w:r w:rsidR="002509A3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е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к форме и содержанию заявок</w:t>
      </w:r>
      <w:r w:rsidR="0019229D" w:rsidRPr="004025A0">
        <w:rPr>
          <w:rFonts w:ascii="Times New Roman" w:eastAsia="Calibri" w:hAnsi="Times New Roman" w:cs="Times New Roman"/>
          <w:i/>
          <w:sz w:val="28"/>
          <w:szCs w:val="28"/>
        </w:rPr>
        <w:t>, подаваемых участниками отбора</w:t>
      </w:r>
    </w:p>
    <w:p w:rsidR="00A21376" w:rsidRPr="00264033" w:rsidRDefault="00A21376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4033">
        <w:rPr>
          <w:rFonts w:ascii="Times New Roman" w:hAnsi="Times New Roman" w:cs="Times New Roman"/>
          <w:sz w:val="28"/>
          <w:szCs w:val="28"/>
        </w:rPr>
        <w:t>Дат</w:t>
      </w:r>
      <w:r w:rsidR="00D81F6A" w:rsidRPr="00264033">
        <w:rPr>
          <w:rFonts w:ascii="Times New Roman" w:hAnsi="Times New Roman" w:cs="Times New Roman"/>
          <w:sz w:val="28"/>
          <w:szCs w:val="28"/>
        </w:rPr>
        <w:t xml:space="preserve">а </w:t>
      </w:r>
      <w:r w:rsidRPr="00264033">
        <w:rPr>
          <w:rFonts w:ascii="Times New Roman" w:hAnsi="Times New Roman" w:cs="Times New Roman"/>
          <w:sz w:val="28"/>
          <w:szCs w:val="28"/>
        </w:rPr>
        <w:t>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отбора.</w:t>
      </w:r>
    </w:p>
    <w:p w:rsidR="00A21720" w:rsidRDefault="001530B4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20">
        <w:rPr>
          <w:rFonts w:ascii="Times New Roman" w:hAnsi="Times New Roman" w:cs="Times New Roman"/>
          <w:sz w:val="28"/>
          <w:szCs w:val="28"/>
        </w:rPr>
        <w:t>Формы документов</w:t>
      </w:r>
      <w:r w:rsidR="0038778D" w:rsidRPr="00A21720">
        <w:rPr>
          <w:rFonts w:ascii="Times New Roman" w:hAnsi="Times New Roman" w:cs="Times New Roman"/>
          <w:sz w:val="28"/>
          <w:szCs w:val="28"/>
        </w:rPr>
        <w:t>, нормативно-правовые акты</w:t>
      </w:r>
      <w:r w:rsidRPr="00A21720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министерства (www.minagro.saratov.gov.ru) </w:t>
      </w:r>
      <w:r w:rsidR="0027325F" w:rsidRPr="00A21720">
        <w:rPr>
          <w:rFonts w:ascii="Times New Roman" w:hAnsi="Times New Roman" w:cs="Times New Roman"/>
          <w:sz w:val="28"/>
          <w:szCs w:val="28"/>
        </w:rPr>
        <w:t>в бан</w:t>
      </w:r>
      <w:r w:rsidR="00D81F6A" w:rsidRPr="00A21720">
        <w:rPr>
          <w:rFonts w:ascii="Times New Roman" w:hAnsi="Times New Roman" w:cs="Times New Roman"/>
          <w:sz w:val="28"/>
          <w:szCs w:val="28"/>
        </w:rPr>
        <w:t>н</w:t>
      </w:r>
      <w:r w:rsidR="0027325F" w:rsidRPr="00A21720">
        <w:rPr>
          <w:rFonts w:ascii="Times New Roman" w:hAnsi="Times New Roman" w:cs="Times New Roman"/>
          <w:sz w:val="28"/>
          <w:szCs w:val="28"/>
        </w:rPr>
        <w:t xml:space="preserve">ере «Развитие сельскохозяйственной кооперации» в разделе </w:t>
      </w:r>
      <w:r w:rsidR="00663D30" w:rsidRPr="00A21720">
        <w:rPr>
          <w:rFonts w:ascii="Times New Roman" w:hAnsi="Times New Roman" w:cs="Times New Roman"/>
          <w:sz w:val="28"/>
          <w:szCs w:val="28"/>
        </w:rPr>
        <w:t xml:space="preserve"> «</w:t>
      </w:r>
      <w:r w:rsidR="00663D30" w:rsidRPr="00A21720">
        <w:rPr>
          <w:rFonts w:ascii="Times New Roman" w:hAnsi="Times New Roman" w:cs="Times New Roman"/>
          <w:bCs/>
          <w:sz w:val="28"/>
          <w:szCs w:val="28"/>
        </w:rPr>
        <w:t>Региональный проект «Акселерация субъектов малого и среднего предпринимательства»</w:t>
      </w:r>
      <w:r w:rsidR="00A21720" w:rsidRPr="00A2172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21720" w:rsidRPr="00A21720">
        <w:t xml:space="preserve"> (</w:t>
      </w:r>
      <w:hyperlink r:id="rId8" w:history="1">
        <w:r w:rsidR="00AE4282" w:rsidRPr="005A2C79">
          <w:rPr>
            <w:rStyle w:val="a9"/>
            <w:rFonts w:ascii="Times New Roman" w:hAnsi="Times New Roman" w:cs="Times New Roman"/>
            <w:bCs/>
            <w:sz w:val="28"/>
            <w:szCs w:val="28"/>
          </w:rPr>
          <w:t>https://www.minagro.saratov.gov.ru/akseleratsiya/index.php</w:t>
        </w:r>
      </w:hyperlink>
      <w:r w:rsidR="00A21720" w:rsidRPr="00A21720">
        <w:rPr>
          <w:rFonts w:ascii="Times New Roman" w:hAnsi="Times New Roman" w:cs="Times New Roman"/>
          <w:bCs/>
          <w:sz w:val="28"/>
          <w:szCs w:val="28"/>
        </w:rPr>
        <w:t>)</w:t>
      </w:r>
      <w:r w:rsidR="00663D30" w:rsidRPr="00A21720">
        <w:rPr>
          <w:rFonts w:ascii="Times New Roman" w:hAnsi="Times New Roman" w:cs="Times New Roman"/>
          <w:sz w:val="28"/>
          <w:szCs w:val="28"/>
        </w:rPr>
        <w:t>.</w:t>
      </w:r>
    </w:p>
    <w:p w:rsidR="002509A3" w:rsidRDefault="002509A3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Докум</w:t>
      </w:r>
      <w:r w:rsidR="00021911">
        <w:rPr>
          <w:rFonts w:ascii="Times New Roman" w:hAnsi="Times New Roman" w:cs="Times New Roman"/>
          <w:sz w:val="28"/>
          <w:szCs w:val="28"/>
        </w:rPr>
        <w:t>енты, представляемые участниками отбора</w:t>
      </w:r>
      <w:r w:rsidRPr="004025A0">
        <w:rPr>
          <w:rFonts w:ascii="Times New Roman" w:hAnsi="Times New Roman" w:cs="Times New Roman"/>
          <w:sz w:val="28"/>
          <w:szCs w:val="28"/>
        </w:rPr>
        <w:t xml:space="preserve">, не должны содержать </w:t>
      </w:r>
      <w:r w:rsidRPr="004025A0">
        <w:rPr>
          <w:rFonts w:ascii="Times New Roman" w:hAnsi="Times New Roman" w:cs="Times New Roman"/>
          <w:spacing w:val="-8"/>
          <w:sz w:val="28"/>
          <w:szCs w:val="28"/>
        </w:rPr>
        <w:t>серьезные повреждения, не позволяющие однозначно истолковать их содержание</w:t>
      </w:r>
      <w:r w:rsidRPr="004025A0">
        <w:rPr>
          <w:rFonts w:ascii="Times New Roman" w:hAnsi="Times New Roman" w:cs="Times New Roman"/>
          <w:sz w:val="28"/>
          <w:szCs w:val="28"/>
        </w:rPr>
        <w:t>, и (или) противоречивые сведения. В документах не должны отсутствовать обязательные, установленные законодательством реквизиты документов.</w:t>
      </w:r>
    </w:p>
    <w:p w:rsidR="00021911" w:rsidRPr="004025A0" w:rsidRDefault="00021911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911">
        <w:rPr>
          <w:rFonts w:ascii="Times New Roman" w:hAnsi="Times New Roman" w:cs="Times New Roman"/>
          <w:sz w:val="28"/>
          <w:szCs w:val="28"/>
        </w:rPr>
        <w:t xml:space="preserve">Копии документов, представляемые участниками отбора, должны быть заверены подписью руководителя заявителя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021911">
        <w:rPr>
          <w:rFonts w:ascii="Times New Roman" w:hAnsi="Times New Roman" w:cs="Times New Roman"/>
          <w:sz w:val="28"/>
          <w:szCs w:val="28"/>
        </w:rPr>
        <w:t>(при наличии печати).</w:t>
      </w:r>
    </w:p>
    <w:p w:rsidR="002509A3" w:rsidRPr="004025A0" w:rsidRDefault="00283C0F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C0F">
        <w:rPr>
          <w:rFonts w:ascii="Times New Roman" w:hAnsi="Times New Roman" w:cs="Times New Roman"/>
          <w:sz w:val="28"/>
          <w:szCs w:val="28"/>
        </w:rPr>
        <w:t>Получатели субсидий в соответствии с законодательством Российской Федерации несут ответственность за достоверность сведений, содержащихся в представляемых документах на получение субсидий.</w:t>
      </w:r>
    </w:p>
    <w:p w:rsidR="00A47494" w:rsidRPr="00D81F6A" w:rsidRDefault="002509A3" w:rsidP="00D8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283C0F">
        <w:rPr>
          <w:rFonts w:ascii="Times New Roman" w:hAnsi="Times New Roman" w:cs="Times New Roman"/>
          <w:sz w:val="28"/>
          <w:szCs w:val="28"/>
        </w:rPr>
        <w:t>субсидии</w:t>
      </w:r>
      <w:r w:rsidRPr="004025A0">
        <w:rPr>
          <w:rFonts w:ascii="Times New Roman" w:hAnsi="Times New Roman" w:cs="Times New Roman"/>
          <w:sz w:val="28"/>
          <w:szCs w:val="28"/>
        </w:rPr>
        <w:t xml:space="preserve"> носит заявительный характер.</w:t>
      </w:r>
    </w:p>
    <w:p w:rsidR="009B5A9C" w:rsidRPr="004025A0" w:rsidRDefault="00CA522B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отзыва заявок участников отбора, поряд</w:t>
      </w:r>
      <w:r w:rsidR="00624838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возврата заявок 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участников отбора, определяющ</w:t>
      </w:r>
      <w:r w:rsidR="00766751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>ий</w:t>
      </w:r>
      <w:r w:rsidR="009B5A9C" w:rsidRPr="004025A0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в том числе основания для возврата заявок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участников отбора, поряд</w:t>
      </w:r>
      <w:r w:rsidR="00766751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ок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внесения измен</w:t>
      </w:r>
      <w:r w:rsidR="00E75789" w:rsidRPr="004025A0">
        <w:rPr>
          <w:rFonts w:ascii="Times New Roman" w:eastAsia="Calibri" w:hAnsi="Times New Roman" w:cs="Times New Roman"/>
          <w:i/>
          <w:sz w:val="28"/>
          <w:szCs w:val="28"/>
        </w:rPr>
        <w:t>ений в заявки участников отбора.</w:t>
      </w:r>
    </w:p>
    <w:p w:rsidR="00CB626F" w:rsidRPr="00682AA9" w:rsidRDefault="00682AA9" w:rsidP="00682AA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06F1">
        <w:rPr>
          <w:rFonts w:ascii="Times New Roman" w:hAnsi="Times New Roman" w:cs="Times New Roman"/>
          <w:sz w:val="28"/>
          <w:szCs w:val="28"/>
        </w:rPr>
        <w:t>Участник отбора имеет право по собственному усмотрению отозвать заявку путем направления в министерство заявления в свободной форме в срок до принятия министерством одного из решений, предусмотренных частью пятой настоящего пункта. Внесение изменений в заявки участников отбора не предусмотрено. Отзыв заявки не является препятствием для повторного направления участником отбора заявки в сроки и порядке, предусмотренными настоящим объявлением</w:t>
      </w:r>
    </w:p>
    <w:p w:rsidR="009B5A9C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равил</w:t>
      </w:r>
      <w:r w:rsidR="00DB5443"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рассмо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трения заявок участников отбора</w:t>
      </w:r>
    </w:p>
    <w:p w:rsidR="00682AA9" w:rsidRPr="004025A0" w:rsidRDefault="00682AA9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406F1">
        <w:rPr>
          <w:rFonts w:ascii="Times New Roman" w:hAnsi="Times New Roman" w:cs="Times New Roman"/>
          <w:sz w:val="28"/>
          <w:szCs w:val="28"/>
        </w:rPr>
        <w:t>В день поступления заявок министерством осуществляется их регистрация в специальном журнале в той хронологической последовательности, в которой они поступили. Журнал должен быть прошнурован, пронумерован, скреплен печатью.</w:t>
      </w:r>
    </w:p>
    <w:p w:rsidR="00E01F6E" w:rsidRPr="004025A0" w:rsidRDefault="00041458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</w:t>
      </w:r>
      <w:r w:rsidR="00E01F6E" w:rsidRPr="004025A0">
        <w:rPr>
          <w:rFonts w:ascii="Times New Roman" w:hAnsi="Times New Roman" w:cs="Times New Roman"/>
          <w:sz w:val="28"/>
          <w:szCs w:val="28"/>
        </w:rPr>
        <w:t>:</w:t>
      </w:r>
    </w:p>
    <w:p w:rsidR="00C33AE5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документы для получения субсидии по заявкам, которые не были отклонены на стадии рассмотрения заявок, в срок, не превышающий 15 календарных дней со дня предоставления участниками отбора документов;</w:t>
      </w:r>
    </w:p>
    <w:p w:rsidR="00C33AE5" w:rsidRPr="000968B9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предоставлении субсидии (об отказе в предоставлении субсидии) в форме утверждения реестра получателей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8B9">
        <w:rPr>
          <w:rFonts w:ascii="Times New Roman" w:hAnsi="Times New Roman" w:cs="Times New Roman"/>
          <w:sz w:val="28"/>
          <w:szCs w:val="28"/>
        </w:rPr>
        <w:t>в течение 10 календарных дней со дня рассмотрения документов</w:t>
      </w:r>
      <w:r w:rsidRPr="000968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3AE5" w:rsidRPr="00E406F1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заключает с получателем субсидии соглашения о предоставлении субсидии в текущем финансовом году в течении 10 рабочих дней со дня принятия министерством решения о предоставлении субсидии;</w:t>
      </w:r>
    </w:p>
    <w:p w:rsidR="00CB626F" w:rsidRPr="00C33AE5" w:rsidRDefault="00C33AE5" w:rsidP="00C3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A9C" w:rsidRPr="004025A0" w:rsidRDefault="0091116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П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оряд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представления участникам отбора разъяснений положений объявления о проведении отбора, даты начала и оконч</w:t>
      </w:r>
      <w:r w:rsidR="00CF15E1" w:rsidRPr="004025A0">
        <w:rPr>
          <w:rFonts w:ascii="Times New Roman" w:eastAsia="Calibri" w:hAnsi="Times New Roman" w:cs="Times New Roman"/>
          <w:i/>
          <w:sz w:val="28"/>
          <w:szCs w:val="28"/>
        </w:rPr>
        <w:t>ания срока такого представления</w:t>
      </w:r>
    </w:p>
    <w:p w:rsidR="00CB626F" w:rsidRPr="00C33AE5" w:rsidRDefault="00CF15E1" w:rsidP="00C33A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5D3">
        <w:rPr>
          <w:rFonts w:ascii="Times New Roman" w:eastAsia="Calibri" w:hAnsi="Times New Roman" w:cs="Times New Roman"/>
          <w:sz w:val="28"/>
          <w:szCs w:val="28"/>
        </w:rPr>
        <w:t>Р</w:t>
      </w:r>
      <w:r w:rsidR="00821931" w:rsidRPr="00D965D3">
        <w:rPr>
          <w:rFonts w:ascii="Times New Roman" w:eastAsia="Calibri" w:hAnsi="Times New Roman" w:cs="Times New Roman"/>
          <w:sz w:val="28"/>
          <w:szCs w:val="28"/>
        </w:rPr>
        <w:t>азъяснения положений объявления о проведении отбора, даты начала и окончания срока такого представления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министерством по письменному запросу </w:t>
      </w:r>
      <w:r w:rsidR="00B12FBA" w:rsidRPr="00D965D3">
        <w:rPr>
          <w:rFonts w:ascii="Times New Roman" w:eastAsia="Calibri" w:hAnsi="Times New Roman" w:cs="Times New Roman"/>
          <w:sz w:val="28"/>
          <w:szCs w:val="28"/>
        </w:rPr>
        <w:t>участника в</w:t>
      </w:r>
      <w:r w:rsidR="00011395" w:rsidRPr="00D965D3">
        <w:rPr>
          <w:rFonts w:ascii="Times New Roman" w:eastAsia="Calibri" w:hAnsi="Times New Roman" w:cs="Times New Roman"/>
          <w:sz w:val="28"/>
          <w:szCs w:val="28"/>
        </w:rPr>
        <w:t xml:space="preserve"> срок не более </w:t>
      </w:r>
      <w:r w:rsidR="00652FD3" w:rsidRPr="00D965D3">
        <w:rPr>
          <w:rFonts w:ascii="Times New Roman" w:eastAsia="Calibri" w:hAnsi="Times New Roman" w:cs="Times New Roman"/>
          <w:sz w:val="28"/>
          <w:szCs w:val="28"/>
        </w:rPr>
        <w:t>7 рабочих дней.</w:t>
      </w:r>
    </w:p>
    <w:p w:rsidR="009B5A9C" w:rsidRPr="004025A0" w:rsidRDefault="00CF15E1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136B54" w:rsidRPr="004025A0">
        <w:rPr>
          <w:rFonts w:ascii="Times New Roman" w:eastAsia="Calibri" w:hAnsi="Times New Roman" w:cs="Times New Roman"/>
          <w:i/>
          <w:sz w:val="28"/>
          <w:szCs w:val="28"/>
        </w:rPr>
        <w:t>рок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субсидий</w:t>
      </w:r>
    </w:p>
    <w:p w:rsidR="00E01DAD" w:rsidRPr="004025A0" w:rsidRDefault="00E01DAD" w:rsidP="00CB6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5A0">
        <w:rPr>
          <w:rFonts w:ascii="Times New Roman" w:hAnsi="Times New Roman" w:cs="Times New Roman"/>
          <w:sz w:val="28"/>
          <w:szCs w:val="28"/>
        </w:rPr>
        <w:t>Министерство:</w:t>
      </w:r>
    </w:p>
    <w:p w:rsidR="00C33AE5" w:rsidRPr="00E406F1" w:rsidRDefault="00C33AE5" w:rsidP="00C33AE5">
      <w:pPr>
        <w:spacing w:after="0" w:line="240" w:lineRule="auto"/>
        <w:ind w:firstLine="709"/>
        <w:jc w:val="both"/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 с получателем субсидии соглашения о предоставлении субсидии в текущем финансовом году в течении 10 рабочих дней со дня принятия министерством решения о предоставлении субсидии;</w:t>
      </w:r>
    </w:p>
    <w:p w:rsidR="00C33AE5" w:rsidRPr="00C33AE5" w:rsidRDefault="00C33AE5" w:rsidP="00C33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субсидии в порядке очередности, исходя из времени поступления в министерство необходимых документов, в срок, не превышающий 10 рабочих дней со дня принятия министерством решения о признании участника отбора получателем субсидии, в пределах утвержденных бюджетных ассигнований, лимитов бюджетных обязательств и предельных объемов финансирования на указанные цели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указанных в соглашении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6E4" w:rsidRDefault="00177534" w:rsidP="001C56E4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слови</w:t>
      </w:r>
      <w:r w:rsidR="00963ABB" w:rsidRPr="004025A0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признания победителя (победителей) отбора уклонившимся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от заключения соглашения о предоставлении субсидий</w:t>
      </w:r>
    </w:p>
    <w:p w:rsidR="00CB626F" w:rsidRPr="00C33AE5" w:rsidRDefault="00C71AC8" w:rsidP="00C33AE5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</w:t>
      </w:r>
      <w:r w:rsidR="00CB2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подписания победителем отбора соглашения о предоставлении субсидии в течении 10 </w:t>
      </w:r>
      <w:r w:rsidR="00E84A65">
        <w:rPr>
          <w:rFonts w:ascii="Times New Roman" w:hAnsi="Times New Roman" w:cs="Times New Roman"/>
          <w:sz w:val="28"/>
          <w:szCs w:val="28"/>
        </w:rPr>
        <w:t>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принятия министерством решения о предоставлении субсидии, он признается уклонившимся от заключения соглашения и субсидия по результатам отбора ему не предоставляется.</w:t>
      </w:r>
    </w:p>
    <w:p w:rsidR="008074AC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025A0">
        <w:rPr>
          <w:rFonts w:ascii="Times New Roman" w:eastAsia="Calibri" w:hAnsi="Times New Roman" w:cs="Times New Roman"/>
          <w:i/>
          <w:sz w:val="28"/>
          <w:szCs w:val="28"/>
        </w:rPr>
        <w:t>Д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>ат</w:t>
      </w:r>
      <w:r w:rsidRPr="004025A0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t xml:space="preserve"> размещения результатов отбора на Едином портале </w:t>
      </w:r>
      <w:r w:rsidR="009B5A9C" w:rsidRPr="004025A0">
        <w:rPr>
          <w:rFonts w:ascii="Times New Roman" w:eastAsia="Calibri" w:hAnsi="Times New Roman" w:cs="Times New Roman"/>
          <w:i/>
          <w:sz w:val="28"/>
          <w:szCs w:val="28"/>
        </w:rPr>
        <w:br/>
        <w:t>и на официальном сайте министерства (www.minagro.saratov.gov.ru) в разделе «Субсидии на развитие сельского хозяйства»</w:t>
      </w:r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hyperlink r:id="rId9" w:history="1">
        <w:r w:rsidR="002B0391" w:rsidRPr="002B0391">
          <w:rPr>
            <w:rStyle w:val="a9"/>
            <w:rFonts w:ascii="Times New Roman" w:hAnsi="Times New Roman" w:cs="Times New Roman"/>
            <w:i/>
            <w:iCs/>
            <w:sz w:val="28"/>
            <w:szCs w:val="28"/>
          </w:rPr>
          <w:t>https://www.minagro.saratov.gov.ru/subsidii/</w:t>
        </w:r>
      </w:hyperlink>
      <w:r w:rsidR="002B0391" w:rsidRPr="002B039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2B039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27325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271AE" w:rsidRPr="00136B54" w:rsidRDefault="00F623DC" w:rsidP="00CB626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5A0">
        <w:rPr>
          <w:rFonts w:ascii="Times New Roman" w:eastAsia="Calibri" w:hAnsi="Times New Roman" w:cs="Times New Roman"/>
          <w:sz w:val="28"/>
          <w:szCs w:val="28"/>
        </w:rPr>
        <w:t>И</w:t>
      </w:r>
      <w:r w:rsidR="00E24DED" w:rsidRPr="004025A0">
        <w:rPr>
          <w:rFonts w:ascii="Times New Roman" w:eastAsia="Calibri" w:hAnsi="Times New Roman" w:cs="Times New Roman"/>
          <w:sz w:val="28"/>
          <w:szCs w:val="28"/>
        </w:rPr>
        <w:t xml:space="preserve">нформация о результатах отбора заявителя размещается </w:t>
      </w:r>
      <w:r w:rsidR="000F2FCB">
        <w:rPr>
          <w:rFonts w:ascii="Times New Roman" w:eastAsia="Calibri" w:hAnsi="Times New Roman" w:cs="Times New Roman"/>
          <w:sz w:val="28"/>
          <w:szCs w:val="28"/>
        </w:rPr>
        <w:t xml:space="preserve">в течении 3 </w:t>
      </w:r>
      <w:r w:rsidR="000F2FCB">
        <w:rPr>
          <w:rFonts w:ascii="Times New Roman" w:eastAsia="Calibri" w:hAnsi="Times New Roman" w:cs="Times New Roman"/>
          <w:sz w:val="28"/>
          <w:szCs w:val="28"/>
        </w:rPr>
        <w:lastRenderedPageBreak/>
        <w:t>рабочих дней со дня принятия решения</w:t>
      </w:r>
      <w:r w:rsidR="00264033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4271AE" w:rsidRPr="00136B54" w:rsidSect="00190D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D57A15"/>
    <w:multiLevelType w:val="hybridMultilevel"/>
    <w:tmpl w:val="E02A28B6"/>
    <w:lvl w:ilvl="0" w:tplc="368AC6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4C"/>
    <w:rsid w:val="00011395"/>
    <w:rsid w:val="00021911"/>
    <w:rsid w:val="0002595E"/>
    <w:rsid w:val="00041458"/>
    <w:rsid w:val="00042689"/>
    <w:rsid w:val="000667E2"/>
    <w:rsid w:val="0006695B"/>
    <w:rsid w:val="00081DD5"/>
    <w:rsid w:val="000968B9"/>
    <w:rsid w:val="000C7531"/>
    <w:rsid w:val="000E3EB2"/>
    <w:rsid w:val="000F2FCB"/>
    <w:rsid w:val="000F62CC"/>
    <w:rsid w:val="000F72BB"/>
    <w:rsid w:val="0011277E"/>
    <w:rsid w:val="00127EAA"/>
    <w:rsid w:val="00131F7A"/>
    <w:rsid w:val="00136B54"/>
    <w:rsid w:val="00146FC6"/>
    <w:rsid w:val="00147A97"/>
    <w:rsid w:val="001530B4"/>
    <w:rsid w:val="00157FC2"/>
    <w:rsid w:val="0017164F"/>
    <w:rsid w:val="001773CF"/>
    <w:rsid w:val="00177534"/>
    <w:rsid w:val="00190D18"/>
    <w:rsid w:val="00191B3E"/>
    <w:rsid w:val="0019229D"/>
    <w:rsid w:val="001B1051"/>
    <w:rsid w:val="001B44B9"/>
    <w:rsid w:val="001C56E4"/>
    <w:rsid w:val="001C78CA"/>
    <w:rsid w:val="001F1C1E"/>
    <w:rsid w:val="001F2993"/>
    <w:rsid w:val="001F4504"/>
    <w:rsid w:val="0020328D"/>
    <w:rsid w:val="002137B3"/>
    <w:rsid w:val="00236FE8"/>
    <w:rsid w:val="00241F51"/>
    <w:rsid w:val="002509A3"/>
    <w:rsid w:val="0025468F"/>
    <w:rsid w:val="00264033"/>
    <w:rsid w:val="0027325F"/>
    <w:rsid w:val="00276ACD"/>
    <w:rsid w:val="00283C0F"/>
    <w:rsid w:val="00287388"/>
    <w:rsid w:val="002B0391"/>
    <w:rsid w:val="002D2770"/>
    <w:rsid w:val="003323A3"/>
    <w:rsid w:val="00333DE3"/>
    <w:rsid w:val="003341FF"/>
    <w:rsid w:val="003344F3"/>
    <w:rsid w:val="00357D6F"/>
    <w:rsid w:val="00365A18"/>
    <w:rsid w:val="00372606"/>
    <w:rsid w:val="0038778D"/>
    <w:rsid w:val="003911AA"/>
    <w:rsid w:val="00392F5C"/>
    <w:rsid w:val="003D57CC"/>
    <w:rsid w:val="0040010F"/>
    <w:rsid w:val="004025A0"/>
    <w:rsid w:val="004206E9"/>
    <w:rsid w:val="004216E4"/>
    <w:rsid w:val="0042414C"/>
    <w:rsid w:val="004271AE"/>
    <w:rsid w:val="00432E2E"/>
    <w:rsid w:val="004831B4"/>
    <w:rsid w:val="00485945"/>
    <w:rsid w:val="00487CD3"/>
    <w:rsid w:val="004F2D1C"/>
    <w:rsid w:val="00521761"/>
    <w:rsid w:val="00552322"/>
    <w:rsid w:val="005536F5"/>
    <w:rsid w:val="00580B92"/>
    <w:rsid w:val="005F2ABE"/>
    <w:rsid w:val="00604FE2"/>
    <w:rsid w:val="006065C6"/>
    <w:rsid w:val="006070F0"/>
    <w:rsid w:val="00607BBD"/>
    <w:rsid w:val="0061492B"/>
    <w:rsid w:val="00616F62"/>
    <w:rsid w:val="00624838"/>
    <w:rsid w:val="00641DC9"/>
    <w:rsid w:val="00652FD3"/>
    <w:rsid w:val="00653D0C"/>
    <w:rsid w:val="00653DAC"/>
    <w:rsid w:val="0065568C"/>
    <w:rsid w:val="006601EB"/>
    <w:rsid w:val="00663D30"/>
    <w:rsid w:val="006670FF"/>
    <w:rsid w:val="006802F1"/>
    <w:rsid w:val="00682AA9"/>
    <w:rsid w:val="006A3317"/>
    <w:rsid w:val="006C56C3"/>
    <w:rsid w:val="006D6C0C"/>
    <w:rsid w:val="00701FBF"/>
    <w:rsid w:val="00703A89"/>
    <w:rsid w:val="00706D04"/>
    <w:rsid w:val="00744AB6"/>
    <w:rsid w:val="0074576C"/>
    <w:rsid w:val="007470F0"/>
    <w:rsid w:val="00756D2C"/>
    <w:rsid w:val="00766751"/>
    <w:rsid w:val="00776416"/>
    <w:rsid w:val="00791EEC"/>
    <w:rsid w:val="007938B9"/>
    <w:rsid w:val="007977F7"/>
    <w:rsid w:val="007B5E0E"/>
    <w:rsid w:val="007C4EFA"/>
    <w:rsid w:val="007C54D2"/>
    <w:rsid w:val="007C6B6E"/>
    <w:rsid w:val="007C6D3D"/>
    <w:rsid w:val="007D634D"/>
    <w:rsid w:val="007F76EE"/>
    <w:rsid w:val="008074AC"/>
    <w:rsid w:val="00821931"/>
    <w:rsid w:val="00833EC2"/>
    <w:rsid w:val="00885D5D"/>
    <w:rsid w:val="008966FB"/>
    <w:rsid w:val="008A18F9"/>
    <w:rsid w:val="008A79F0"/>
    <w:rsid w:val="008C089E"/>
    <w:rsid w:val="008F22D3"/>
    <w:rsid w:val="00904ED1"/>
    <w:rsid w:val="00911161"/>
    <w:rsid w:val="00932F4B"/>
    <w:rsid w:val="0093584C"/>
    <w:rsid w:val="00935939"/>
    <w:rsid w:val="00961A04"/>
    <w:rsid w:val="00963ABB"/>
    <w:rsid w:val="009763EC"/>
    <w:rsid w:val="00992249"/>
    <w:rsid w:val="009959D5"/>
    <w:rsid w:val="009B5A9C"/>
    <w:rsid w:val="009C3504"/>
    <w:rsid w:val="009E1408"/>
    <w:rsid w:val="009E71C8"/>
    <w:rsid w:val="009F3A1D"/>
    <w:rsid w:val="00A15614"/>
    <w:rsid w:val="00A21376"/>
    <w:rsid w:val="00A21720"/>
    <w:rsid w:val="00A22843"/>
    <w:rsid w:val="00A24752"/>
    <w:rsid w:val="00A47494"/>
    <w:rsid w:val="00A57946"/>
    <w:rsid w:val="00A72A14"/>
    <w:rsid w:val="00AC05A1"/>
    <w:rsid w:val="00AD0D25"/>
    <w:rsid w:val="00AE4282"/>
    <w:rsid w:val="00AF7DFA"/>
    <w:rsid w:val="00B05202"/>
    <w:rsid w:val="00B12FBA"/>
    <w:rsid w:val="00B14CFF"/>
    <w:rsid w:val="00B20E00"/>
    <w:rsid w:val="00B231B9"/>
    <w:rsid w:val="00B37848"/>
    <w:rsid w:val="00B4726D"/>
    <w:rsid w:val="00B55D85"/>
    <w:rsid w:val="00B56304"/>
    <w:rsid w:val="00B84612"/>
    <w:rsid w:val="00BB13C1"/>
    <w:rsid w:val="00BC6EDC"/>
    <w:rsid w:val="00BD575F"/>
    <w:rsid w:val="00BD75D5"/>
    <w:rsid w:val="00C248CF"/>
    <w:rsid w:val="00C33AE5"/>
    <w:rsid w:val="00C466EF"/>
    <w:rsid w:val="00C51F7B"/>
    <w:rsid w:val="00C61065"/>
    <w:rsid w:val="00C70D0C"/>
    <w:rsid w:val="00C71AC8"/>
    <w:rsid w:val="00C954A6"/>
    <w:rsid w:val="00CA522B"/>
    <w:rsid w:val="00CB2054"/>
    <w:rsid w:val="00CB626F"/>
    <w:rsid w:val="00CF0F41"/>
    <w:rsid w:val="00CF15E1"/>
    <w:rsid w:val="00CF1F79"/>
    <w:rsid w:val="00CF4D5D"/>
    <w:rsid w:val="00D120CC"/>
    <w:rsid w:val="00D25C5E"/>
    <w:rsid w:val="00D43B60"/>
    <w:rsid w:val="00D51510"/>
    <w:rsid w:val="00D6789B"/>
    <w:rsid w:val="00D811D1"/>
    <w:rsid w:val="00D81F6A"/>
    <w:rsid w:val="00D965D3"/>
    <w:rsid w:val="00D96DB8"/>
    <w:rsid w:val="00DB5443"/>
    <w:rsid w:val="00DC01DE"/>
    <w:rsid w:val="00DD423B"/>
    <w:rsid w:val="00E01DAD"/>
    <w:rsid w:val="00E01F6E"/>
    <w:rsid w:val="00E07145"/>
    <w:rsid w:val="00E117C4"/>
    <w:rsid w:val="00E23F12"/>
    <w:rsid w:val="00E24DED"/>
    <w:rsid w:val="00E7530D"/>
    <w:rsid w:val="00E75789"/>
    <w:rsid w:val="00E82572"/>
    <w:rsid w:val="00E84A65"/>
    <w:rsid w:val="00E92845"/>
    <w:rsid w:val="00EA3100"/>
    <w:rsid w:val="00EB63DE"/>
    <w:rsid w:val="00EC35C8"/>
    <w:rsid w:val="00EC431F"/>
    <w:rsid w:val="00ED1555"/>
    <w:rsid w:val="00ED344E"/>
    <w:rsid w:val="00EE14EC"/>
    <w:rsid w:val="00F05965"/>
    <w:rsid w:val="00F623DC"/>
    <w:rsid w:val="00F7566E"/>
    <w:rsid w:val="00F8049F"/>
    <w:rsid w:val="00FA421A"/>
    <w:rsid w:val="00FB35A7"/>
    <w:rsid w:val="00FD03EA"/>
    <w:rsid w:val="00FF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EC34"/>
  <w15:docId w15:val="{15D0586D-9791-41B3-9568-82B0CE94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4C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41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2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9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922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B231B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23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agro.saratov.gov.ru/akseleratsiy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agro.saratov.gov.ru/akseleratsiya/otbory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agro.saratov.gov.ru/subsidii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x@saratov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nagro.saratov.gov.ru/subsi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И</cp:lastModifiedBy>
  <cp:revision>22</cp:revision>
  <cp:lastPrinted>2020-03-10T11:26:00Z</cp:lastPrinted>
  <dcterms:created xsi:type="dcterms:W3CDTF">2022-04-05T12:47:00Z</dcterms:created>
  <dcterms:modified xsi:type="dcterms:W3CDTF">2023-03-13T12:31:00Z</dcterms:modified>
</cp:coreProperties>
</file>