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B29" w:rsidRPr="00622B29" w:rsidRDefault="00622B29" w:rsidP="00622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29">
        <w:rPr>
          <w:rFonts w:ascii="Times New Roman" w:hAnsi="Times New Roman" w:cs="Times New Roman"/>
          <w:sz w:val="28"/>
          <w:szCs w:val="28"/>
        </w:rPr>
        <w:t>Комплект документов для участия в отборе</w:t>
      </w:r>
    </w:p>
    <w:p w:rsidR="00622B29" w:rsidRPr="00622B29" w:rsidRDefault="00622B29" w:rsidP="00622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22B29">
        <w:rPr>
          <w:rFonts w:ascii="Times New Roman" w:hAnsi="Times New Roman" w:cs="Times New Roman"/>
          <w:sz w:val="28"/>
          <w:szCs w:val="28"/>
        </w:rPr>
        <w:t>в целях возмещения части затрат сельскохозяйственных товаропроизводителей, связанных с оплатой</w:t>
      </w:r>
      <w:r w:rsidR="00A77F04">
        <w:rPr>
          <w:rFonts w:ascii="Times New Roman" w:hAnsi="Times New Roman" w:cs="Times New Roman"/>
          <w:sz w:val="28"/>
          <w:szCs w:val="28"/>
        </w:rPr>
        <w:t xml:space="preserve"> затрат по ученическому договору либо договору о целевом обучении</w:t>
      </w:r>
    </w:p>
    <w:p w:rsidR="00622B29" w:rsidRPr="00622B29" w:rsidRDefault="00622B29" w:rsidP="00622B2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26AA" w:rsidRPr="00CB26AA" w:rsidRDefault="00CB26AA" w:rsidP="00CB26AA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 xml:space="preserve">1) </w:t>
      </w:r>
      <w:hyperlink r:id="rId5" w:history="1">
        <w:r w:rsidRPr="00CB26AA">
          <w:rPr>
            <w:rFonts w:ascii="Times New Roman" w:hAnsi="Times New Roman" w:cs="Times New Roman"/>
            <w:color w:val="0000FF"/>
            <w:sz w:val="28"/>
            <w:szCs w:val="28"/>
          </w:rPr>
          <w:t>заявка</w:t>
        </w:r>
      </w:hyperlink>
      <w:r w:rsidRPr="00CB26AA">
        <w:rPr>
          <w:rFonts w:ascii="Times New Roman" w:hAnsi="Times New Roman" w:cs="Times New Roman"/>
          <w:sz w:val="28"/>
          <w:szCs w:val="28"/>
        </w:rPr>
        <w:t xml:space="preserve"> на участие в отборе по форме согласно приложению N 1 к настоящему Положению;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2) заверенная копия ученического договора или договора о целевом обучении;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3) копия документа, удостоверяющего личность работника;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4) копия платежного поручения (расходного кассового ордера) или другого документа, подтверждающего оплату по ученическому договору или договору о целевом обучении;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 xml:space="preserve">5) справка по форме, установленной министерством, подтверждающая, что заявитель является сельскохозяйственным товаропроизводителем и в его доходе от реализации товаров (работ, </w:t>
      </w:r>
      <w:proofErr w:type="gramStart"/>
      <w:r w:rsidRPr="00CB26AA">
        <w:rPr>
          <w:rFonts w:ascii="Times New Roman" w:hAnsi="Times New Roman" w:cs="Times New Roman"/>
          <w:sz w:val="28"/>
          <w:szCs w:val="28"/>
        </w:rPr>
        <w:t xml:space="preserve">услуг) </w:t>
      </w:r>
      <w:proofErr w:type="gramEnd"/>
      <w:r w:rsidRPr="00CB26AA">
        <w:rPr>
          <w:rFonts w:ascii="Times New Roman" w:hAnsi="Times New Roman" w:cs="Times New Roman"/>
          <w:sz w:val="28"/>
          <w:szCs w:val="28"/>
        </w:rPr>
        <w:t xml:space="preserve">доля дохода составляет не менее 70 процентов за календарный год в соответствии с Федеральным </w:t>
      </w:r>
      <w:hyperlink r:id="rId6" w:history="1">
        <w:r w:rsidRPr="00CB26AA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CB26AA">
        <w:rPr>
          <w:rFonts w:ascii="Times New Roman" w:hAnsi="Times New Roman" w:cs="Times New Roman"/>
          <w:sz w:val="28"/>
          <w:szCs w:val="28"/>
        </w:rPr>
        <w:t xml:space="preserve"> "О развитии сельского хозяйства";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6) справка-расчет на предоставление субсидии по форме, утверждаемой министерством;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7) заверенная копия трудовой книжки работника (в случае оформления работника по трудовому договору) либо копия трудового договора, заключенного между заявителем и работником или иной документ, подтверждающий трудовую деятельность за период до 1 января 2020 года (в случае заключения трудового договора) либо копия гражданско-правового договора (договора подряда, оказания услуг, выполнения работ);</w:t>
      </w:r>
    </w:p>
    <w:p w:rsidR="00CB26AA" w:rsidRPr="00CB26AA" w:rsidRDefault="0065767D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B26AA" w:rsidRPr="00CB26AA">
        <w:rPr>
          <w:rFonts w:ascii="Times New Roman" w:hAnsi="Times New Roman" w:cs="Times New Roman"/>
          <w:sz w:val="28"/>
          <w:szCs w:val="28"/>
        </w:rPr>
        <w:t>) гарантийное письмо в произвольной форме за подписью руководителя (иного уполномоченного лица) и главного бухгалтера (при наличии) и скреплено печатью (при наличии):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об отсутствии реорганизации (за исключением реорганизации в форме присоединения к юридическому лицу, являющемуся участником отбора, другого юридического лица) и ликвидации юридического лица, приостановления деятельности в порядке, предусмотренном законодательством Российской Федерации (для юридических лиц);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об отсутствии прекращения деятельности в качестве индивидуального предпринимателя (для индивидуальных предпринимателей);</w:t>
      </w:r>
    </w:p>
    <w:p w:rsidR="00CB26AA" w:rsidRPr="00CB26AA" w:rsidRDefault="0065767D" w:rsidP="00CB26AA">
      <w:pPr>
        <w:autoSpaceDE w:val="0"/>
        <w:autoSpaceDN w:val="0"/>
        <w:adjustRightInd w:val="0"/>
        <w:spacing w:before="200" w:after="0" w:line="240" w:lineRule="auto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B26AA" w:rsidRPr="00CB26AA">
        <w:rPr>
          <w:rFonts w:ascii="Times New Roman" w:hAnsi="Times New Roman" w:cs="Times New Roman"/>
          <w:sz w:val="28"/>
          <w:szCs w:val="28"/>
        </w:rPr>
        <w:t>) выписка (сведения) из Единого государственного реестра юридических лиц или из Единого государственного реестра индивидуальных предпринимателей.</w:t>
      </w:r>
    </w:p>
    <w:p w:rsidR="00CB26AA" w:rsidRPr="00CB26AA" w:rsidRDefault="00CB26AA" w:rsidP="00CB26AA">
      <w:pPr>
        <w:autoSpaceDE w:val="0"/>
        <w:autoSpaceDN w:val="0"/>
        <w:adjustRightInd w:val="0"/>
        <w:spacing w:before="200"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B26AA">
        <w:rPr>
          <w:rFonts w:ascii="Times New Roman" w:hAnsi="Times New Roman" w:cs="Times New Roman"/>
          <w:sz w:val="28"/>
          <w:szCs w:val="28"/>
        </w:rPr>
        <w:t>запрашиваются министерством в рамках межведомственного взаимодействия.</w:t>
      </w:r>
    </w:p>
    <w:p w:rsidR="00A23D2B" w:rsidRPr="00CB26AA" w:rsidRDefault="0065767D" w:rsidP="00BF335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bookmarkStart w:id="0" w:name="_GoBack"/>
      <w:bookmarkEnd w:id="0"/>
      <w:r w:rsidR="00A23D2B" w:rsidRPr="00CB26AA">
        <w:rPr>
          <w:rFonts w:ascii="Times New Roman" w:hAnsi="Times New Roman" w:cs="Times New Roman"/>
          <w:sz w:val="28"/>
          <w:szCs w:val="28"/>
        </w:rPr>
        <w:t>) Заявление о предоставлении субсидии (</w:t>
      </w:r>
      <w:r w:rsidR="00A23D2B" w:rsidRPr="00CB26AA">
        <w:rPr>
          <w:rFonts w:ascii="Times New Roman" w:hAnsi="Times New Roman" w:cs="Times New Roman"/>
          <w:i/>
          <w:sz w:val="28"/>
          <w:szCs w:val="28"/>
        </w:rPr>
        <w:t>заполняется после принятия ре</w:t>
      </w:r>
      <w:r w:rsidR="007C25AB" w:rsidRPr="00CB26AA">
        <w:rPr>
          <w:rFonts w:ascii="Times New Roman" w:hAnsi="Times New Roman" w:cs="Times New Roman"/>
          <w:i/>
          <w:sz w:val="28"/>
          <w:szCs w:val="28"/>
        </w:rPr>
        <w:t>шения о предоставлении субсидии</w:t>
      </w:r>
      <w:r w:rsidR="00BF3351" w:rsidRPr="00CB26AA">
        <w:rPr>
          <w:rFonts w:ascii="Times New Roman" w:hAnsi="Times New Roman" w:cs="Times New Roman"/>
          <w:i/>
          <w:sz w:val="28"/>
          <w:szCs w:val="28"/>
        </w:rPr>
        <w:t>, до заключения соглашения о предоставлении субсидии</w:t>
      </w:r>
      <w:r w:rsidR="00BF3351" w:rsidRPr="00CB26AA">
        <w:rPr>
          <w:rFonts w:ascii="Times New Roman" w:hAnsi="Times New Roman" w:cs="Times New Roman"/>
          <w:sz w:val="28"/>
          <w:szCs w:val="28"/>
        </w:rPr>
        <w:t>).</w:t>
      </w:r>
    </w:p>
    <w:sectPr w:rsidR="00A23D2B" w:rsidRPr="00CB26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63"/>
    <w:rsid w:val="00173F8E"/>
    <w:rsid w:val="004367FF"/>
    <w:rsid w:val="00464955"/>
    <w:rsid w:val="004A7653"/>
    <w:rsid w:val="00553C63"/>
    <w:rsid w:val="00622B29"/>
    <w:rsid w:val="0065767D"/>
    <w:rsid w:val="006A7E8E"/>
    <w:rsid w:val="00705C74"/>
    <w:rsid w:val="0078547C"/>
    <w:rsid w:val="007C25AB"/>
    <w:rsid w:val="00953272"/>
    <w:rsid w:val="00A23D2B"/>
    <w:rsid w:val="00A77F04"/>
    <w:rsid w:val="00BF3351"/>
    <w:rsid w:val="00CB26AA"/>
    <w:rsid w:val="00E34041"/>
    <w:rsid w:val="00ED4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53B2E9DDF30AF240E403399E68DBB87E70BA43993EE89085A028DD630C8461A123697A4FB8921E8FFA7DA72C4SEp4K" TargetMode="External"/><Relationship Id="rId5" Type="http://schemas.openxmlformats.org/officeDocument/2006/relationships/hyperlink" Target="consultantplus://offline/ref=B53B2E9DDF30AF240E402D94F0E1E68FEC08F23391E8825F03558B816F98404F4076C9FDBAC832E8FEB9DA7AC2EE3DF220AC1E8F2648305B2A6C1462SAp2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MeshheryakovRA</dc:creator>
  <cp:lastModifiedBy>MeshheryakovRA</cp:lastModifiedBy>
  <cp:revision>5</cp:revision>
  <cp:lastPrinted>2021-07-12T06:34:00Z</cp:lastPrinted>
  <dcterms:created xsi:type="dcterms:W3CDTF">2021-07-16T10:17:00Z</dcterms:created>
  <dcterms:modified xsi:type="dcterms:W3CDTF">2023-09-04T06:15:00Z</dcterms:modified>
</cp:coreProperties>
</file>