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A06201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06201">
        <w:rPr>
          <w:rFonts w:ascii="PT Astra Serif" w:hAnsi="PT Astra Serif" w:cs="Times New Roman"/>
          <w:b/>
          <w:sz w:val="32"/>
          <w:szCs w:val="32"/>
        </w:rPr>
        <w:t xml:space="preserve">Объявление </w:t>
      </w:r>
    </w:p>
    <w:p w:rsidR="00212A7D" w:rsidRPr="00A06201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A06201">
        <w:rPr>
          <w:rFonts w:ascii="PT Astra Serif" w:hAnsi="PT Astra Serif" w:cs="Times New Roman"/>
          <w:b/>
          <w:sz w:val="32"/>
          <w:szCs w:val="32"/>
        </w:rPr>
        <w:t>о проведении о</w:t>
      </w:r>
      <w:r w:rsidR="00A06201" w:rsidRPr="00A06201">
        <w:rPr>
          <w:rFonts w:ascii="PT Astra Serif" w:hAnsi="PT Astra Serif" w:cs="Times New Roman"/>
          <w:b/>
          <w:sz w:val="32"/>
          <w:szCs w:val="32"/>
        </w:rPr>
        <w:t>тбора на предоставление субсидии</w:t>
      </w:r>
      <w:r w:rsidR="0053276B" w:rsidRPr="00A06201">
        <w:rPr>
          <w:rFonts w:ascii="PT Astra Serif" w:hAnsi="PT Astra Serif" w:cs="Times New Roman"/>
          <w:b/>
          <w:sz w:val="32"/>
          <w:szCs w:val="32"/>
        </w:rPr>
        <w:t xml:space="preserve"> из областного бюджета </w:t>
      </w:r>
      <w:r w:rsidRPr="00A06201">
        <w:rPr>
          <w:rFonts w:ascii="PT Astra Serif" w:eastAsia="Calibri" w:hAnsi="PT Astra Serif" w:cs="Times New Roman"/>
          <w:b/>
          <w:spacing w:val="-4"/>
          <w:sz w:val="32"/>
          <w:szCs w:val="32"/>
        </w:rPr>
        <w:t>на</w:t>
      </w:r>
      <w:r w:rsidR="00A06201" w:rsidRPr="00A06201">
        <w:rPr>
          <w:rFonts w:ascii="PT Astra Serif" w:hAnsi="PT Astra Serif"/>
          <w:b/>
          <w:sz w:val="32"/>
          <w:szCs w:val="32"/>
        </w:rPr>
        <w:t xml:space="preserve"> стимулирование увеличения производства картофеля и овощей</w:t>
      </w:r>
      <w:r w:rsidR="00220F77" w:rsidRPr="00A06201">
        <w:rPr>
          <w:rFonts w:ascii="PT Astra Serif" w:eastAsia="Calibri" w:hAnsi="PT Astra Serif" w:cs="Times New Roman"/>
          <w:b/>
          <w:sz w:val="32"/>
          <w:szCs w:val="32"/>
        </w:rPr>
        <w:t>, в 2023</w:t>
      </w:r>
      <w:r w:rsidR="00157BD6" w:rsidRPr="00A06201">
        <w:rPr>
          <w:rFonts w:ascii="PT Astra Serif" w:eastAsia="Calibri" w:hAnsi="PT Astra Serif" w:cs="Times New Roman"/>
          <w:b/>
          <w:sz w:val="32"/>
          <w:szCs w:val="32"/>
        </w:rPr>
        <w:t xml:space="preserve"> </w:t>
      </w:r>
      <w:r w:rsidRPr="00A06201">
        <w:rPr>
          <w:rFonts w:ascii="PT Astra Serif" w:eastAsia="Calibri" w:hAnsi="PT Astra Serif" w:cs="Times New Roman"/>
          <w:b/>
          <w:sz w:val="32"/>
          <w:szCs w:val="32"/>
        </w:rPr>
        <w:t>году</w:t>
      </w:r>
    </w:p>
    <w:p w:rsidR="002A7F2C" w:rsidRPr="00220F77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2B68E9" w:rsidRPr="007D2EC4" w:rsidRDefault="00220F77" w:rsidP="007D2EC4">
      <w:pPr>
        <w:pStyle w:val="ConsPlusTitle"/>
        <w:ind w:firstLine="708"/>
        <w:jc w:val="both"/>
        <w:rPr>
          <w:b w:val="0"/>
        </w:rPr>
      </w:pPr>
      <w:proofErr w:type="gramStart"/>
      <w:r w:rsidRPr="007D2EC4">
        <w:rPr>
          <w:szCs w:val="28"/>
        </w:rPr>
        <w:t>МИНИСТЕРСТВО СЕЛЬСКОГО ХОЗЯЙСТВА САРАТОВСКОЙ ОБЛАСТИ</w:t>
      </w:r>
      <w:r w:rsidRPr="007D2EC4">
        <w:rPr>
          <w:b w:val="0"/>
          <w:szCs w:val="28"/>
        </w:rPr>
        <w:t>, которому как получателю средств бюджета Саратовской области доведены лимиты бюджетных обязательств на предоставление субсидии в соответствии со статьей 78 Бюджетного кодекса Российской Федерации на</w:t>
      </w:r>
      <w:r w:rsidR="00E663DD" w:rsidRPr="007D2EC4">
        <w:rPr>
          <w:b w:val="0"/>
          <w:szCs w:val="28"/>
        </w:rPr>
        <w:t xml:space="preserve"> стимулирование увеличения производства картофеля и овощей</w:t>
      </w:r>
      <w:r w:rsidR="002B68E9" w:rsidRPr="007D2EC4">
        <w:rPr>
          <w:b w:val="0"/>
          <w:szCs w:val="28"/>
        </w:rPr>
        <w:t xml:space="preserve"> (</w:t>
      </w:r>
      <w:r w:rsidR="002B68E9" w:rsidRPr="007D2EC4">
        <w:rPr>
          <w:rFonts w:cs="Times New Roman"/>
          <w:b w:val="0"/>
          <w:szCs w:val="28"/>
        </w:rPr>
        <w:t>постановление</w:t>
      </w:r>
      <w:r w:rsidR="00921DF8" w:rsidRPr="007D2EC4">
        <w:rPr>
          <w:rFonts w:cs="Times New Roman"/>
          <w:b w:val="0"/>
          <w:szCs w:val="28"/>
        </w:rPr>
        <w:t xml:space="preserve"> Правительства Саратовской области от </w:t>
      </w:r>
      <w:r w:rsidR="002B68E9" w:rsidRPr="007D2EC4">
        <w:rPr>
          <w:rFonts w:cs="Times New Roman"/>
          <w:b w:val="0"/>
          <w:szCs w:val="28"/>
        </w:rPr>
        <w:t>12 декабря 2022 года № 1224</w:t>
      </w:r>
      <w:r w:rsidR="00921DF8" w:rsidRPr="007D2EC4">
        <w:rPr>
          <w:rFonts w:cs="Times New Roman"/>
          <w:b w:val="0"/>
          <w:szCs w:val="28"/>
        </w:rPr>
        <w:t>-П</w:t>
      </w:r>
      <w:r w:rsidR="002B68E9" w:rsidRPr="007D2EC4">
        <w:rPr>
          <w:rFonts w:cs="Times New Roman"/>
          <w:b w:val="0"/>
          <w:szCs w:val="28"/>
        </w:rPr>
        <w:t xml:space="preserve"> «</w:t>
      </w:r>
      <w:r w:rsidR="007D2EC4" w:rsidRPr="007D2EC4">
        <w:rPr>
          <w:b w:val="0"/>
        </w:rPr>
        <w:t>ОБ УТВЕРЖДЕНИИ ПОЛОЖЕНИЯ О ПОРЯДКЕ ПРЕДОСТАВЛЕНИЯ СУБСИДИИ ИЗ ОБЛАСТНОГО БЮДЖЕТА НА СТИМУЛИРОВАНИЕ УВЕЛИЧЕНИЯ ПРОИЗВОДСТВА КАРТОФЕЛЯ</w:t>
      </w:r>
      <w:proofErr w:type="gramEnd"/>
      <w:r w:rsidR="007D2EC4" w:rsidRPr="007D2EC4">
        <w:rPr>
          <w:b w:val="0"/>
        </w:rPr>
        <w:t xml:space="preserve"> </w:t>
      </w:r>
      <w:proofErr w:type="gramStart"/>
      <w:r w:rsidR="007D2EC4" w:rsidRPr="007D2EC4">
        <w:rPr>
          <w:b w:val="0"/>
        </w:rPr>
        <w:t>И ОВОЩЕЙ</w:t>
      </w:r>
      <w:r w:rsidR="007D2EC4">
        <w:rPr>
          <w:b w:val="0"/>
        </w:rPr>
        <w:t>»</w:t>
      </w:r>
      <w:r w:rsidR="002B68E9" w:rsidRPr="007D2EC4">
        <w:rPr>
          <w:rFonts w:cs="Times New Roman"/>
          <w:b w:val="0"/>
          <w:szCs w:val="28"/>
        </w:rPr>
        <w:t>)</w:t>
      </w:r>
      <w:r w:rsidR="003D6E1A">
        <w:rPr>
          <w:rFonts w:cs="Times New Roman"/>
          <w:b w:val="0"/>
          <w:szCs w:val="28"/>
        </w:rPr>
        <w:t xml:space="preserve"> (далее – Положение)</w:t>
      </w:r>
      <w:r w:rsidR="00921DF8" w:rsidRPr="007D2EC4">
        <w:rPr>
          <w:rFonts w:cs="Times New Roman"/>
          <w:b w:val="0"/>
          <w:szCs w:val="28"/>
        </w:rPr>
        <w:t xml:space="preserve"> </w:t>
      </w:r>
      <w:r w:rsidR="002B68E9">
        <w:rPr>
          <w:rFonts w:eastAsia="Calibri" w:cs="Times New Roman"/>
          <w:szCs w:val="28"/>
        </w:rPr>
        <w:t>объявляет проведение в 2023</w:t>
      </w:r>
      <w:r w:rsidR="00671781" w:rsidRPr="00220F77">
        <w:rPr>
          <w:rFonts w:eastAsia="Calibri" w:cs="Times New Roman"/>
          <w:szCs w:val="28"/>
        </w:rPr>
        <w:t xml:space="preserve"> году отбора получателей субсидий</w:t>
      </w:r>
      <w:r w:rsidR="006C2DA5">
        <w:rPr>
          <w:rFonts w:eastAsia="Calibri" w:cs="Times New Roman"/>
          <w:szCs w:val="28"/>
        </w:rPr>
        <w:t>:</w:t>
      </w:r>
      <w:r w:rsidR="00671781" w:rsidRPr="00220F77">
        <w:rPr>
          <w:rFonts w:eastAsia="Calibri" w:cs="Times New Roman"/>
          <w:szCs w:val="28"/>
        </w:rPr>
        <w:t xml:space="preserve"> </w:t>
      </w:r>
      <w:proofErr w:type="gramEnd"/>
    </w:p>
    <w:p w:rsidR="007D2EC4" w:rsidRPr="006C2DA5" w:rsidRDefault="006C2DA5" w:rsidP="007D2E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 xml:space="preserve">1. </w:t>
      </w:r>
      <w:r w:rsidR="007D2EC4" w:rsidRPr="006C2DA5">
        <w:rPr>
          <w:rFonts w:ascii="PT Astra Serif" w:hAnsi="PT Astra Serif"/>
          <w:sz w:val="28"/>
          <w:szCs w:val="28"/>
        </w:rPr>
        <w:t>на возмещение части затрат отчетного финансового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территории Саратовской области - по ставке на 1 гектар посевной площади, занятой картофелем и овощными культурами открытого грунта;</w:t>
      </w:r>
    </w:p>
    <w:p w:rsidR="00E71C1E" w:rsidRPr="006C2DA5" w:rsidRDefault="006C2DA5" w:rsidP="007D2EC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 xml:space="preserve">2. </w:t>
      </w:r>
      <w:r w:rsidR="007D2EC4" w:rsidRPr="006C2DA5">
        <w:rPr>
          <w:rFonts w:ascii="PT Astra Serif" w:hAnsi="PT Astra Serif"/>
          <w:sz w:val="28"/>
          <w:szCs w:val="28"/>
        </w:rPr>
        <w:t>на возмещение части затрат отчетного финансового года на поддержку производства картофеля и овощей открытого грунта на территории Саратовской области - по ставке на 1 тонну произведенных картофеля и овощей открытого грунта.</w:t>
      </w:r>
    </w:p>
    <w:p w:rsidR="00E71C1E" w:rsidRPr="00220F77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</w:t>
      </w:r>
      <w:r w:rsidR="00886E2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и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проведения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220F77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Срок проведени</w:t>
      </w:r>
      <w:r w:rsidR="00B03B38" w:rsidRPr="00220F77">
        <w:rPr>
          <w:rFonts w:ascii="PT Astra Serif" w:hAnsi="PT Astra Serif"/>
          <w:sz w:val="28"/>
          <w:szCs w:val="28"/>
        </w:rPr>
        <w:t xml:space="preserve">я отбора: </w:t>
      </w:r>
      <w:r w:rsidRPr="00220F77">
        <w:rPr>
          <w:rFonts w:ascii="PT Astra Serif" w:hAnsi="PT Astra Serif"/>
          <w:sz w:val="28"/>
          <w:szCs w:val="28"/>
        </w:rPr>
        <w:t xml:space="preserve">с </w:t>
      </w:r>
      <w:r w:rsidR="00885324">
        <w:rPr>
          <w:rFonts w:ascii="PT Astra Serif" w:hAnsi="PT Astra Serif"/>
          <w:sz w:val="28"/>
          <w:szCs w:val="28"/>
        </w:rPr>
        <w:t>10</w:t>
      </w:r>
      <w:r w:rsidRPr="00220F77">
        <w:rPr>
          <w:rFonts w:ascii="PT Astra Serif" w:hAnsi="PT Astra Serif"/>
          <w:sz w:val="28"/>
          <w:szCs w:val="28"/>
        </w:rPr>
        <w:t xml:space="preserve">-00 </w:t>
      </w:r>
      <w:r w:rsidR="00D91A35">
        <w:rPr>
          <w:rFonts w:ascii="PT Astra Serif" w:hAnsi="PT Astra Serif"/>
          <w:sz w:val="28"/>
          <w:szCs w:val="28"/>
        </w:rPr>
        <w:t>до 13-00 </w:t>
      </w:r>
      <w:r w:rsidR="00D91A35" w:rsidRPr="00220F77">
        <w:rPr>
          <w:rFonts w:ascii="PT Astra Serif" w:hAnsi="PT Astra Serif"/>
          <w:sz w:val="28"/>
          <w:szCs w:val="28"/>
        </w:rPr>
        <w:t xml:space="preserve"> </w:t>
      </w:r>
      <w:r w:rsidRPr="00220F77">
        <w:rPr>
          <w:rFonts w:ascii="PT Astra Serif" w:hAnsi="PT Astra Serif"/>
          <w:sz w:val="28"/>
          <w:szCs w:val="28"/>
        </w:rPr>
        <w:t>(по местному</w:t>
      </w:r>
      <w:r w:rsidR="006C2DA5">
        <w:rPr>
          <w:rFonts w:ascii="PT Astra Serif" w:hAnsi="PT Astra Serif"/>
          <w:sz w:val="28"/>
          <w:szCs w:val="28"/>
        </w:rPr>
        <w:t xml:space="preserve"> времени)</w:t>
      </w:r>
      <w:r w:rsidR="00D91A35">
        <w:rPr>
          <w:rFonts w:ascii="PT Astra Serif" w:hAnsi="PT Astra Serif"/>
          <w:sz w:val="28"/>
          <w:szCs w:val="28"/>
        </w:rPr>
        <w:t xml:space="preserve"> с </w:t>
      </w:r>
      <w:r w:rsidR="005332E1">
        <w:rPr>
          <w:rFonts w:ascii="PT Astra Serif" w:hAnsi="PT Astra Serif"/>
          <w:sz w:val="28"/>
          <w:szCs w:val="28"/>
        </w:rPr>
        <w:t>3</w:t>
      </w:r>
      <w:r w:rsidR="00D91A35">
        <w:rPr>
          <w:rFonts w:ascii="PT Astra Serif" w:hAnsi="PT Astra Serif"/>
          <w:sz w:val="28"/>
          <w:szCs w:val="28"/>
        </w:rPr>
        <w:t>1</w:t>
      </w:r>
      <w:r w:rsidR="006C2DA5">
        <w:rPr>
          <w:rFonts w:ascii="PT Astra Serif" w:hAnsi="PT Astra Serif"/>
          <w:sz w:val="28"/>
          <w:szCs w:val="28"/>
        </w:rPr>
        <w:t>.0</w:t>
      </w:r>
      <w:r w:rsidR="005332E1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6C2DA5">
        <w:rPr>
          <w:rFonts w:ascii="PT Astra Serif" w:hAnsi="PT Astra Serif"/>
          <w:sz w:val="28"/>
          <w:szCs w:val="28"/>
        </w:rPr>
        <w:t>.</w:t>
      </w:r>
      <w:r w:rsidR="00D91A35">
        <w:rPr>
          <w:rFonts w:ascii="PT Astra Serif" w:hAnsi="PT Astra Serif"/>
          <w:sz w:val="28"/>
          <w:szCs w:val="28"/>
        </w:rPr>
        <w:t xml:space="preserve"> </w:t>
      </w:r>
      <w:r w:rsidR="006C2DA5">
        <w:rPr>
          <w:rFonts w:ascii="PT Astra Serif" w:hAnsi="PT Astra Serif"/>
          <w:sz w:val="28"/>
          <w:szCs w:val="28"/>
        </w:rPr>
        <w:t>2023</w:t>
      </w:r>
      <w:r w:rsidR="00D91A35">
        <w:rPr>
          <w:rFonts w:ascii="PT Astra Serif" w:hAnsi="PT Astra Serif"/>
          <w:sz w:val="28"/>
          <w:szCs w:val="28"/>
        </w:rPr>
        <w:t xml:space="preserve">  </w:t>
      </w:r>
      <w:r w:rsidR="00B03B38" w:rsidRPr="00220F77">
        <w:rPr>
          <w:rFonts w:ascii="PT Astra Serif" w:hAnsi="PT Astra Serif"/>
          <w:sz w:val="28"/>
          <w:szCs w:val="28"/>
        </w:rPr>
        <w:t xml:space="preserve">до </w:t>
      </w:r>
      <w:r w:rsidR="00D91A35">
        <w:rPr>
          <w:rFonts w:ascii="PT Astra Serif" w:hAnsi="PT Astra Serif"/>
          <w:sz w:val="28"/>
          <w:szCs w:val="28"/>
        </w:rPr>
        <w:t>10</w:t>
      </w:r>
      <w:r w:rsidR="006C2DA5">
        <w:rPr>
          <w:rFonts w:ascii="PT Astra Serif" w:hAnsi="PT Astra Serif"/>
          <w:sz w:val="28"/>
          <w:szCs w:val="28"/>
        </w:rPr>
        <w:t>.0</w:t>
      </w:r>
      <w:r w:rsidR="00D91A35">
        <w:rPr>
          <w:rFonts w:ascii="PT Astra Serif" w:hAnsi="PT Astra Serif"/>
          <w:sz w:val="28"/>
          <w:szCs w:val="28"/>
        </w:rPr>
        <w:t>6</w:t>
      </w:r>
      <w:r w:rsidR="006C2DA5">
        <w:rPr>
          <w:rFonts w:ascii="PT Astra Serif" w:hAnsi="PT Astra Serif"/>
          <w:sz w:val="28"/>
          <w:szCs w:val="28"/>
        </w:rPr>
        <w:t>.2023</w:t>
      </w:r>
      <w:r w:rsidRPr="00220F77">
        <w:rPr>
          <w:rFonts w:ascii="PT Astra Serif" w:hAnsi="PT Astra Serif"/>
          <w:sz w:val="28"/>
          <w:szCs w:val="28"/>
        </w:rPr>
        <w:t>. </w:t>
      </w:r>
    </w:p>
    <w:p w:rsidR="00B03B38" w:rsidRPr="00220F77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220F77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220F77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220F77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1F6281" w:rsidRPr="00220F77">
        <w:rPr>
          <w:rFonts w:ascii="PT Astra Serif" w:hAnsi="PT Astra Serif"/>
          <w:sz w:val="28"/>
          <w:szCs w:val="28"/>
        </w:rPr>
        <w:t xml:space="preserve">            </w:t>
      </w:r>
      <w:r w:rsidR="00510B1A" w:rsidRPr="00220F77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220F77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220F77">
        <w:rPr>
          <w:rFonts w:ascii="PT Astra Serif" w:hAnsi="PT Astra Serif"/>
          <w:sz w:val="28"/>
          <w:szCs w:val="28"/>
        </w:rPr>
        <w:t>. 45/51, стр. 1.</w:t>
      </w:r>
    </w:p>
    <w:p w:rsidR="00510B1A" w:rsidRPr="00220F77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Почтовый адрес: </w:t>
      </w:r>
      <w:r w:rsidRPr="00220F77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220F77">
        <w:rPr>
          <w:rFonts w:ascii="PT Astra Serif" w:hAnsi="PT Astra Serif"/>
          <w:sz w:val="28"/>
          <w:szCs w:val="28"/>
        </w:rPr>
        <w:t>зд</w:t>
      </w:r>
      <w:proofErr w:type="spellEnd"/>
      <w:r w:rsidRPr="00220F77">
        <w:rPr>
          <w:rFonts w:ascii="PT Astra Serif" w:hAnsi="PT Astra Serif"/>
          <w:sz w:val="28"/>
          <w:szCs w:val="28"/>
        </w:rPr>
        <w:t>. 45/51, стр. 1.</w:t>
      </w:r>
    </w:p>
    <w:p w:rsidR="004D68F4" w:rsidRPr="00220F77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20F77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220F77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220F77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220F77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7" w:history="1"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20F77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220F77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220F77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220F77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220F77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220F7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220F77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220F77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C2DA5">
        <w:rPr>
          <w:rFonts w:ascii="PT Astra Serif" w:hAnsi="PT Astra Serif"/>
          <w:b/>
          <w:sz w:val="28"/>
          <w:szCs w:val="28"/>
        </w:rPr>
        <w:t>для пункта 1 настоящего объявления: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C2DA5">
        <w:rPr>
          <w:rFonts w:ascii="PT Astra Serif" w:hAnsi="PT Astra Serif"/>
          <w:b/>
          <w:sz w:val="28"/>
          <w:szCs w:val="28"/>
        </w:rPr>
        <w:t>для пункта 2</w:t>
      </w:r>
      <w:r>
        <w:rPr>
          <w:rFonts w:ascii="PT Astra Serif" w:hAnsi="PT Astra Serif"/>
          <w:b/>
          <w:sz w:val="28"/>
          <w:szCs w:val="28"/>
        </w:rPr>
        <w:t xml:space="preserve"> настоящего объявления</w:t>
      </w:r>
      <w:r w:rsidRPr="006C2DA5">
        <w:rPr>
          <w:rFonts w:ascii="PT Astra Serif" w:hAnsi="PT Astra Serif"/>
          <w:b/>
          <w:sz w:val="28"/>
          <w:szCs w:val="28"/>
        </w:rPr>
        <w:t>:</w:t>
      </w:r>
    </w:p>
    <w:p w:rsidR="006C2DA5" w:rsidRPr="006C2DA5" w:rsidRDefault="006C2DA5" w:rsidP="00715EC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lastRenderedPageBreak/>
        <w:t>объем производства картофеля в сельскохозяйственных организациях, крестьянских (фермерских) хозяйствах и у индивидуальных предпринимателей (тыс. тонн);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(тыс. тонн).</w:t>
      </w:r>
    </w:p>
    <w:p w:rsidR="00510B1A" w:rsidRPr="00220F77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sz w:val="28"/>
          <w:szCs w:val="28"/>
        </w:rPr>
        <w:t> </w:t>
      </w:r>
    </w:p>
    <w:p w:rsidR="00510B1A" w:rsidRPr="00220F77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  <w:lang w:val="en-US"/>
        </w:rPr>
        <w:t>https</w:t>
      </w:r>
      <w:r w:rsidRPr="00220F77">
        <w:rPr>
          <w:rFonts w:ascii="PT Astra Serif" w:hAnsi="PT Astra Serif"/>
          <w:sz w:val="28"/>
          <w:szCs w:val="28"/>
        </w:rPr>
        <w:t>://</w:t>
      </w:r>
      <w:r w:rsidRPr="00220F77">
        <w:rPr>
          <w:rFonts w:ascii="PT Astra Serif" w:hAnsi="PT Astra Serif"/>
          <w:sz w:val="28"/>
          <w:szCs w:val="28"/>
          <w:lang w:val="en-US"/>
        </w:rPr>
        <w:t>www</w:t>
      </w:r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20F77">
        <w:rPr>
          <w:rFonts w:ascii="PT Astra Serif" w:hAnsi="PT Astra Serif"/>
          <w:sz w:val="28"/>
          <w:szCs w:val="28"/>
        </w:rPr>
        <w:t>/</w:t>
      </w:r>
      <w:proofErr w:type="spellStart"/>
      <w:r w:rsidRPr="00220F77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220F77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8E5FBC" w:rsidRPr="00220F77" w:rsidRDefault="008E5FBC" w:rsidP="008E5FBC">
      <w:pPr>
        <w:spacing w:after="0"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220F77">
        <w:rPr>
          <w:rFonts w:ascii="PT Astra Serif" w:hAnsi="PT Astra Serif"/>
          <w:b/>
          <w:sz w:val="28"/>
          <w:szCs w:val="28"/>
        </w:rPr>
        <w:br/>
      </w:r>
      <w:r w:rsidRPr="00220F77">
        <w:rPr>
          <w:rFonts w:ascii="PT Astra Serif" w:hAnsi="PT Astra Serif"/>
          <w:spacing w:val="-6"/>
          <w:sz w:val="28"/>
          <w:szCs w:val="28"/>
        </w:rPr>
        <w:t>(на первое число месяца, в котором представляется заявка на участие в отборе)</w:t>
      </w:r>
      <w:r w:rsidRPr="00220F77">
        <w:rPr>
          <w:rFonts w:ascii="PT Astra Serif" w:hAnsi="PT Astra Serif"/>
          <w:b/>
          <w:spacing w:val="-6"/>
          <w:sz w:val="28"/>
          <w:szCs w:val="28"/>
        </w:rPr>
        <w:t>: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715EC8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перед областным бюджетом;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предпринимателя;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5EC8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</w:t>
      </w:r>
      <w:r w:rsidRPr="00715EC8">
        <w:rPr>
          <w:rFonts w:ascii="PT Astra Serif" w:hAnsi="PT Astra Serif"/>
          <w:sz w:val="28"/>
          <w:szCs w:val="28"/>
        </w:rPr>
        <w:lastRenderedPageBreak/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 xml:space="preserve">участник отбора не должен получать средства из областного бюджета на основании иных нормативных правовых актов на </w:t>
      </w:r>
      <w:r>
        <w:rPr>
          <w:rFonts w:ascii="PT Astra Serif" w:hAnsi="PT Astra Serif"/>
          <w:sz w:val="28"/>
          <w:szCs w:val="28"/>
        </w:rPr>
        <w:t xml:space="preserve">аналогичные </w:t>
      </w:r>
      <w:r w:rsidRPr="00715EC8">
        <w:rPr>
          <w:rFonts w:ascii="PT Astra Serif" w:hAnsi="PT Astra Serif"/>
          <w:sz w:val="28"/>
          <w:szCs w:val="28"/>
        </w:rPr>
        <w:t>цели;</w:t>
      </w:r>
    </w:p>
    <w:p w:rsid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28087B">
        <w:rPr>
          <w:rFonts w:ascii="PT Astra Serif" w:hAnsi="PT Astra Serif"/>
          <w:sz w:val="28"/>
          <w:szCs w:val="28"/>
        </w:rPr>
        <w:t>ию оружия массового уничтожения;</w:t>
      </w:r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8087B">
        <w:rPr>
          <w:rFonts w:ascii="PT Astra Serif" w:hAnsi="PT Astra Serif"/>
          <w:sz w:val="28"/>
          <w:szCs w:val="28"/>
        </w:rPr>
        <w:t>использования на посев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</w:t>
      </w:r>
      <w:r>
        <w:rPr>
          <w:rFonts w:ascii="PT Astra Serif" w:hAnsi="PT Astra Serif"/>
          <w:sz w:val="28"/>
          <w:szCs w:val="28"/>
        </w:rPr>
        <w:t xml:space="preserve">ванию, </w:t>
      </w:r>
      <w:r w:rsidRPr="0028087B">
        <w:rPr>
          <w:rFonts w:ascii="PT Astra Serif" w:hAnsi="PT Astra Serif"/>
          <w:sz w:val="28"/>
          <w:szCs w:val="28"/>
        </w:rPr>
        <w:t xml:space="preserve">сортовые и посевные качества таких семян соответствуют для овощных культур ГОСТ 32592-2013, ГОСТ </w:t>
      </w:r>
      <w:proofErr w:type="gramStart"/>
      <w:r w:rsidRPr="0028087B">
        <w:rPr>
          <w:rFonts w:ascii="PT Astra Serif" w:hAnsi="PT Astra Serif"/>
          <w:sz w:val="28"/>
          <w:szCs w:val="28"/>
        </w:rPr>
        <w:t>Р</w:t>
      </w:r>
      <w:proofErr w:type="gramEnd"/>
      <w:r w:rsidRPr="0028087B">
        <w:rPr>
          <w:rFonts w:ascii="PT Astra Serif" w:hAnsi="PT Astra Serif"/>
          <w:sz w:val="28"/>
          <w:szCs w:val="28"/>
        </w:rPr>
        <w:t xml:space="preserve"> 30106-94, для картофеля - ГОСТ 33996-2016</w:t>
      </w:r>
      <w:r>
        <w:rPr>
          <w:rFonts w:ascii="PT Astra Serif" w:hAnsi="PT Astra Serif"/>
          <w:sz w:val="28"/>
          <w:szCs w:val="28"/>
        </w:rPr>
        <w:t xml:space="preserve"> (для пункта 1 настоящего объявления)</w:t>
      </w:r>
      <w:r w:rsidRPr="0028087B">
        <w:rPr>
          <w:rFonts w:ascii="PT Astra Serif" w:hAnsi="PT Astra Serif"/>
          <w:sz w:val="28"/>
          <w:szCs w:val="28"/>
        </w:rPr>
        <w:t>;</w:t>
      </w:r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087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несение</w:t>
      </w:r>
      <w:r w:rsidRPr="0028087B">
        <w:rPr>
          <w:rFonts w:ascii="PT Astra Serif" w:hAnsi="PT Astra Serif"/>
          <w:sz w:val="28"/>
          <w:szCs w:val="28"/>
        </w:rPr>
        <w:t xml:space="preserve"> удобрений, используемых при производстве картофеля и овощей открытого грунта, в объеме, установленном </w:t>
      </w:r>
      <w:r>
        <w:rPr>
          <w:rFonts w:ascii="PT Astra Serif" w:hAnsi="PT Astra Serif"/>
          <w:sz w:val="28"/>
          <w:szCs w:val="28"/>
        </w:rPr>
        <w:t>приказом министерства сельского хозяйства Саратовской области от 28 февраля 2023 года № 50-пр</w:t>
      </w:r>
      <w:r w:rsidR="006A005C">
        <w:rPr>
          <w:rFonts w:ascii="PT Astra Serif" w:hAnsi="PT Astra Serif"/>
          <w:sz w:val="28"/>
          <w:szCs w:val="28"/>
        </w:rPr>
        <w:t xml:space="preserve"> </w:t>
      </w:r>
      <w:r w:rsidR="006A005C" w:rsidRPr="00AE640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</w:t>
      </w:r>
      <w:r w:rsidR="006A005C" w:rsidRPr="00AE640B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="006A005C">
        <w:rPr>
          <w:rFonts w:ascii="PT Astra Serif" w:hAnsi="PT Astra Serif"/>
          <w:sz w:val="28"/>
          <w:szCs w:val="28"/>
        </w:rPr>
        <w:t>(для пункта 2 настоящего объявления)</w:t>
      </w:r>
      <w:r w:rsidRPr="0028087B">
        <w:rPr>
          <w:rFonts w:ascii="PT Astra Serif" w:hAnsi="PT Astra Serif"/>
          <w:sz w:val="28"/>
          <w:szCs w:val="28"/>
        </w:rPr>
        <w:t>;</w:t>
      </w:r>
      <w:proofErr w:type="gramEnd"/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8087B">
        <w:rPr>
          <w:rFonts w:ascii="PT Astra Serif" w:hAnsi="PT Astra Serif"/>
          <w:sz w:val="28"/>
          <w:szCs w:val="28"/>
        </w:rPr>
        <w:t xml:space="preserve">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сортовые и посевные качества таких семян и посадочного материала соответствуют для овощных культур ГОСТ 32592-2013, ГОСТ </w:t>
      </w:r>
      <w:proofErr w:type="gramStart"/>
      <w:r w:rsidRPr="0028087B">
        <w:rPr>
          <w:rFonts w:ascii="PT Astra Serif" w:hAnsi="PT Astra Serif"/>
          <w:sz w:val="28"/>
          <w:szCs w:val="28"/>
        </w:rPr>
        <w:t>Р</w:t>
      </w:r>
      <w:proofErr w:type="gramEnd"/>
      <w:r w:rsidRPr="0028087B">
        <w:rPr>
          <w:rFonts w:ascii="PT Astra Serif" w:hAnsi="PT Astra Serif"/>
          <w:sz w:val="28"/>
          <w:szCs w:val="28"/>
        </w:rPr>
        <w:t xml:space="preserve"> 30106-94, для картофеля - ГОСТ 33996-2016</w:t>
      </w:r>
      <w:r w:rsidR="006A005C">
        <w:rPr>
          <w:rFonts w:ascii="PT Astra Serif" w:hAnsi="PT Astra Serif"/>
          <w:sz w:val="28"/>
          <w:szCs w:val="28"/>
        </w:rPr>
        <w:t xml:space="preserve"> (для пункта 2 настоящего объявления)</w:t>
      </w:r>
      <w:r w:rsidRPr="0028087B">
        <w:rPr>
          <w:rFonts w:ascii="PT Astra Serif" w:hAnsi="PT Astra Serif"/>
          <w:sz w:val="28"/>
          <w:szCs w:val="28"/>
        </w:rPr>
        <w:t>.</w:t>
      </w:r>
    </w:p>
    <w:p w:rsidR="008E5FBC" w:rsidRPr="00220F77" w:rsidRDefault="008E5FBC" w:rsidP="009E0A18">
      <w:pPr>
        <w:pStyle w:val="ConsPlusNormal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F77">
        <w:rPr>
          <w:rFonts w:ascii="PT Astra Serif" w:hAnsi="PT Astra Serif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1" w:name="Par48"/>
    <w:bookmarkEnd w:id="1"/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fldChar w:fldCharType="begin"/>
      </w:r>
      <w:r w:rsidRPr="00F13F18">
        <w:rPr>
          <w:rFonts w:ascii="PT Astra Serif" w:hAnsi="PT Astra Serif"/>
          <w:sz w:val="28"/>
          <w:szCs w:val="28"/>
        </w:rPr>
        <w:instrText>HYPERLINK \l "P220" \h</w:instrText>
      </w:r>
      <w:r w:rsidRPr="00F13F18">
        <w:rPr>
          <w:rFonts w:ascii="PT Astra Serif" w:hAnsi="PT Astra Serif"/>
          <w:sz w:val="28"/>
          <w:szCs w:val="28"/>
        </w:rPr>
        <w:fldChar w:fldCharType="separate"/>
      </w:r>
      <w:r w:rsidRPr="00F13F18">
        <w:rPr>
          <w:rFonts w:ascii="PT Astra Serif" w:hAnsi="PT Astra Serif"/>
          <w:sz w:val="28"/>
          <w:szCs w:val="28"/>
        </w:rPr>
        <w:t>заявка</w:t>
      </w:r>
      <w:r w:rsidRPr="00F13F18">
        <w:rPr>
          <w:rFonts w:ascii="PT Astra Serif" w:hAnsi="PT Astra Serif"/>
          <w:sz w:val="28"/>
          <w:szCs w:val="28"/>
        </w:rPr>
        <w:fldChar w:fldCharType="end"/>
      </w:r>
      <w:r w:rsidRPr="00F13F18">
        <w:rPr>
          <w:rFonts w:ascii="PT Astra Serif" w:hAnsi="PT Astra Serif"/>
          <w:sz w:val="28"/>
          <w:szCs w:val="28"/>
        </w:rPr>
        <w:t xml:space="preserve"> на участие в отборе по форме согласно п</w:t>
      </w:r>
      <w:r>
        <w:rPr>
          <w:rFonts w:ascii="PT Astra Serif" w:hAnsi="PT Astra Serif"/>
          <w:sz w:val="28"/>
          <w:szCs w:val="28"/>
        </w:rPr>
        <w:t>риложению к настоящему объявлению</w:t>
      </w:r>
      <w:r w:rsidRPr="00F13F18">
        <w:rPr>
          <w:rFonts w:ascii="PT Astra Serif" w:hAnsi="PT Astra Serif"/>
          <w:sz w:val="28"/>
          <w:szCs w:val="28"/>
        </w:rPr>
        <w:t>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t>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12"/>
      <w:bookmarkEnd w:id="2"/>
      <w:proofErr w:type="gramStart"/>
      <w:r w:rsidRPr="00F13F18">
        <w:rPr>
          <w:rFonts w:ascii="PT Astra Serif" w:hAnsi="PT Astra Serif"/>
          <w:sz w:val="28"/>
          <w:szCs w:val="28"/>
        </w:rPr>
        <w:t>расчет размера средств субсидии по форме, установленной</w:t>
      </w:r>
      <w:r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194B8E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F13F18" w:rsidRPr="00F13F18" w:rsidRDefault="00F13F18" w:rsidP="00C21C3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13"/>
      <w:bookmarkEnd w:id="3"/>
      <w:proofErr w:type="gramStart"/>
      <w:r w:rsidRPr="00F13F18">
        <w:rPr>
          <w:rFonts w:ascii="PT Astra Serif" w:hAnsi="PT Astra Serif"/>
          <w:sz w:val="28"/>
          <w:szCs w:val="28"/>
        </w:rPr>
        <w:lastRenderedPageBreak/>
        <w:t>копия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получении, заверенная подписью участника отбора и печатью (в случае подачи заявки участником отбора, использующим право на освобождение от исполнения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обязанностей налогоплательщика, связанных с исчислением и уплатой н</w:t>
      </w:r>
      <w:r w:rsidR="00C21C31">
        <w:rPr>
          <w:rFonts w:ascii="PT Astra Serif" w:hAnsi="PT Astra Serif"/>
          <w:sz w:val="28"/>
          <w:szCs w:val="28"/>
        </w:rPr>
        <w:t>алога на добавленную стоимость) (</w:t>
      </w:r>
      <w:r w:rsidRPr="00F13F18">
        <w:rPr>
          <w:rFonts w:ascii="PT Astra Serif" w:hAnsi="PT Astra Serif"/>
          <w:sz w:val="28"/>
          <w:szCs w:val="28"/>
        </w:rPr>
        <w:t xml:space="preserve">может быть </w:t>
      </w:r>
      <w:proofErr w:type="gramStart"/>
      <w:r w:rsidRPr="00F13F18">
        <w:rPr>
          <w:rFonts w:ascii="PT Astra Serif" w:hAnsi="PT Astra Serif"/>
          <w:sz w:val="28"/>
          <w:szCs w:val="28"/>
        </w:rPr>
        <w:t>представлен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участником отбора по собственной инициативе</w:t>
      </w:r>
      <w:r w:rsidR="00C21C31">
        <w:rPr>
          <w:rFonts w:ascii="PT Astra Serif" w:hAnsi="PT Astra Serif"/>
          <w:sz w:val="28"/>
          <w:szCs w:val="28"/>
        </w:rPr>
        <w:t>)</w:t>
      </w:r>
      <w:r w:rsidR="00811691">
        <w:rPr>
          <w:rFonts w:ascii="PT Astra Serif" w:hAnsi="PT Astra Serif"/>
          <w:sz w:val="28"/>
          <w:szCs w:val="28"/>
        </w:rPr>
        <w:t>.</w:t>
      </w:r>
      <w:r w:rsidRPr="00F13F18">
        <w:rPr>
          <w:rFonts w:ascii="PT Astra Serif" w:hAnsi="PT Astra Serif"/>
          <w:sz w:val="28"/>
          <w:szCs w:val="28"/>
        </w:rPr>
        <w:t xml:space="preserve"> </w:t>
      </w:r>
    </w:p>
    <w:p w:rsidR="00F13F18" w:rsidRPr="00F13F18" w:rsidRDefault="00811691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C21C31">
        <w:rPr>
          <w:rFonts w:ascii="PT Astra Serif" w:hAnsi="PT Astra Serif"/>
          <w:sz w:val="28"/>
          <w:szCs w:val="28"/>
        </w:rPr>
        <w:t>ля пункта 1 настоящего объявления</w:t>
      </w:r>
      <w:r w:rsidR="00F13F18" w:rsidRPr="00F13F18">
        <w:rPr>
          <w:rFonts w:ascii="PT Astra Serif" w:hAnsi="PT Astra Serif"/>
          <w:sz w:val="28"/>
          <w:szCs w:val="28"/>
        </w:rPr>
        <w:t xml:space="preserve"> участник отбора дополнительно </w:t>
      </w:r>
      <w:r w:rsidR="00C21C31">
        <w:rPr>
          <w:rFonts w:ascii="PT Astra Serif" w:hAnsi="PT Astra Serif"/>
          <w:sz w:val="28"/>
          <w:szCs w:val="28"/>
        </w:rPr>
        <w:t>представляет</w:t>
      </w:r>
      <w:r w:rsidR="00F13F18" w:rsidRPr="00F13F18">
        <w:rPr>
          <w:rFonts w:ascii="PT Astra Serif" w:hAnsi="PT Astra Serif"/>
          <w:sz w:val="28"/>
          <w:szCs w:val="28"/>
        </w:rPr>
        <w:t>: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t xml:space="preserve">справку об использованных при проведении агротехнологических работ семенах сельскохозяйственных культур, сорта или гибриды которых включены в Государственный реестр селекционных достижений, допущенных к использованию, сортовые и посевные качества таких семян соответствуют для овощных культур ГОСТ 32592-2013, ГОСТ </w:t>
      </w:r>
      <w:proofErr w:type="gramStart"/>
      <w:r w:rsidRPr="00F13F18">
        <w:rPr>
          <w:rFonts w:ascii="PT Astra Serif" w:hAnsi="PT Astra Serif"/>
          <w:sz w:val="28"/>
          <w:szCs w:val="28"/>
        </w:rPr>
        <w:t>Р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30106-94, для картофеля - ГОСТ 33996-2016, подписанную руководителем участника отбора, по форме, установленной</w:t>
      </w:r>
      <w:r w:rsidR="00C21C3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</w:p>
    <w:p w:rsidR="00F13F18" w:rsidRDefault="00F13F18" w:rsidP="00C21C3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1C31">
        <w:rPr>
          <w:rFonts w:ascii="PT Astra Serif" w:hAnsi="PT Astra Serif"/>
          <w:sz w:val="28"/>
          <w:szCs w:val="28"/>
        </w:rPr>
        <w:t>копии документов, подтверждающих фактически понесенные затраты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отчетном финансовом году (договоры поставки, выполнения работ, оказания услуг, товарные накладные и платежные документы</w:t>
      </w:r>
      <w:r w:rsidR="00C21C31" w:rsidRPr="00C21C31">
        <w:rPr>
          <w:rFonts w:ascii="PT Astra Serif" w:hAnsi="PT Astra Serif"/>
          <w:sz w:val="28"/>
          <w:szCs w:val="28"/>
        </w:rPr>
        <w:t xml:space="preserve"> – на приобретение горюче-смазочных материалов, энергоносителей, органических и минеральных удобрений, средств химической и биологической защиты растений, семенного материала, за исключением элитных и</w:t>
      </w:r>
      <w:proofErr w:type="gramEnd"/>
      <w:r w:rsidR="00C21C31" w:rsidRPr="00C21C31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C21C31" w:rsidRPr="00C21C31">
        <w:rPr>
          <w:rFonts w:ascii="PT Astra Serif" w:hAnsi="PT Astra Serif"/>
          <w:sz w:val="28"/>
          <w:szCs w:val="28"/>
        </w:rPr>
        <w:t>или) оригинальных семян картофеля и овощных культур, включая гибриды овощных культур</w:t>
      </w:r>
      <w:r w:rsidR="00C21C31">
        <w:rPr>
          <w:rFonts w:ascii="PT Astra Serif" w:hAnsi="PT Astra Serif"/>
          <w:sz w:val="28"/>
          <w:szCs w:val="28"/>
        </w:rPr>
        <w:t xml:space="preserve">, </w:t>
      </w:r>
      <w:r w:rsidR="00C21C31" w:rsidRPr="00C21C31">
        <w:rPr>
          <w:rFonts w:ascii="PT Astra Serif" w:hAnsi="PT Astra Serif"/>
          <w:sz w:val="28"/>
          <w:szCs w:val="28"/>
        </w:rPr>
        <w:t>предоставление услуг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сельскохозяйственных культур</w:t>
      </w:r>
      <w:r w:rsidR="00C21C31">
        <w:rPr>
          <w:rFonts w:ascii="PT Astra Serif" w:hAnsi="PT Astra Serif"/>
          <w:sz w:val="28"/>
          <w:szCs w:val="28"/>
        </w:rPr>
        <w:t>)</w:t>
      </w:r>
      <w:r w:rsidRPr="00F13F18">
        <w:rPr>
          <w:rFonts w:ascii="PT Astra Serif" w:hAnsi="PT Astra Serif"/>
          <w:sz w:val="28"/>
          <w:szCs w:val="28"/>
        </w:rPr>
        <w:t>, заверенные подписью участника отбора и печатью (при нал</w:t>
      </w:r>
      <w:r w:rsidR="00811691">
        <w:rPr>
          <w:rFonts w:ascii="PT Astra Serif" w:hAnsi="PT Astra Serif"/>
          <w:sz w:val="28"/>
          <w:szCs w:val="28"/>
        </w:rPr>
        <w:t>ичии).</w:t>
      </w:r>
      <w:proofErr w:type="gramEnd"/>
    </w:p>
    <w:p w:rsidR="00811691" w:rsidRPr="00F13F18" w:rsidRDefault="00811691" w:rsidP="008116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пункта 2 настоящего объявления</w:t>
      </w:r>
      <w:r w:rsidRPr="00F13F18">
        <w:rPr>
          <w:rFonts w:ascii="PT Astra Serif" w:hAnsi="PT Astra Serif"/>
          <w:sz w:val="28"/>
          <w:szCs w:val="28"/>
        </w:rPr>
        <w:t xml:space="preserve"> участник отбора дополнительно </w:t>
      </w:r>
      <w:r>
        <w:rPr>
          <w:rFonts w:ascii="PT Astra Serif" w:hAnsi="PT Astra Serif"/>
          <w:sz w:val="28"/>
          <w:szCs w:val="28"/>
        </w:rPr>
        <w:t>представляет</w:t>
      </w:r>
      <w:r w:rsidRPr="00F13F18">
        <w:rPr>
          <w:rFonts w:ascii="PT Astra Serif" w:hAnsi="PT Astra Serif"/>
          <w:sz w:val="28"/>
          <w:szCs w:val="28"/>
        </w:rPr>
        <w:t>:</w:t>
      </w:r>
    </w:p>
    <w:p w:rsidR="00F13F18" w:rsidRPr="00F13F18" w:rsidRDefault="00811691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справку</w:t>
      </w:r>
      <w:r w:rsidR="00F13F18" w:rsidRPr="00F13F18">
        <w:rPr>
          <w:rFonts w:ascii="PT Astra Serif" w:hAnsi="PT Astra Serif"/>
          <w:sz w:val="28"/>
          <w:szCs w:val="28"/>
        </w:rPr>
        <w:t xml:space="preserve"> об использованных семенах и посадочного материала сельскохозяйственных культур, сорта или гибриды которых включены в Государственный реестр селекционных достижений, допущенных к использованию, сортовые и посевные качества таких семян и посадочного материала соответствуют для овощных культур ГОСТ 32592-2013, ГОСТ </w:t>
      </w:r>
      <w:proofErr w:type="gramStart"/>
      <w:r w:rsidR="00F13F18" w:rsidRPr="00F13F18">
        <w:rPr>
          <w:rFonts w:ascii="PT Astra Serif" w:hAnsi="PT Astra Serif"/>
          <w:sz w:val="28"/>
          <w:szCs w:val="28"/>
        </w:rPr>
        <w:t>Р</w:t>
      </w:r>
      <w:proofErr w:type="gramEnd"/>
      <w:r w:rsidR="00F13F18" w:rsidRPr="00F13F18">
        <w:rPr>
          <w:rFonts w:ascii="PT Astra Serif" w:hAnsi="PT Astra Serif"/>
          <w:sz w:val="28"/>
          <w:szCs w:val="28"/>
        </w:rPr>
        <w:t xml:space="preserve"> 30106-94, для картофеля - ГОСТ 33996-2016, по форме, установленной</w:t>
      </w:r>
      <w:r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</w:t>
      </w:r>
      <w:r>
        <w:rPr>
          <w:rFonts w:ascii="PT Astra Serif" w:hAnsi="PT Astra Serif"/>
          <w:sz w:val="28"/>
          <w:szCs w:val="28"/>
        </w:rPr>
        <w:lastRenderedPageBreak/>
        <w:t xml:space="preserve">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="00F13F18" w:rsidRPr="00F13F18">
        <w:rPr>
          <w:rFonts w:ascii="PT Astra Serif" w:hAnsi="PT Astra Serif"/>
          <w:sz w:val="28"/>
          <w:szCs w:val="28"/>
        </w:rPr>
        <w:t>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18">
        <w:rPr>
          <w:rFonts w:ascii="PT Astra Serif" w:hAnsi="PT Astra Serif"/>
          <w:sz w:val="28"/>
          <w:szCs w:val="28"/>
        </w:rPr>
        <w:t>сведения о производстве картофеля и овощей открытого грунта собственного производства в отчетном финансовом году по форме, установленной</w:t>
      </w:r>
      <w:r w:rsidR="0081169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18">
        <w:rPr>
          <w:rFonts w:ascii="PT Astra Serif" w:hAnsi="PT Astra Serif"/>
          <w:sz w:val="28"/>
          <w:szCs w:val="28"/>
        </w:rPr>
        <w:t>сведения о внесении удобрений в отчетном финансовом году (на площадях, подлежащих субсидированию) по форме, установленной</w:t>
      </w:r>
      <w:r w:rsidR="0081169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811691" w:rsidRDefault="00811691" w:rsidP="008116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1C31">
        <w:rPr>
          <w:rFonts w:ascii="PT Astra Serif" w:hAnsi="PT Astra Serif"/>
          <w:sz w:val="28"/>
          <w:szCs w:val="28"/>
        </w:rPr>
        <w:t>копии документов, подтверждающих фактически понесенные затраты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отчетном финансовом году (договоры поставки, выполнения работ, оказания услуг, товарные накладные и платежные документы – на приобретение горюче-смазочных материалов, энергоносителей, органических и минеральных удобрений, средств химической и биологической защиты растений, семенного материала, за исключением элитных и</w:t>
      </w:r>
      <w:proofErr w:type="gramEnd"/>
      <w:r w:rsidRPr="00C21C31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C21C31">
        <w:rPr>
          <w:rFonts w:ascii="PT Astra Serif" w:hAnsi="PT Astra Serif"/>
          <w:sz w:val="28"/>
          <w:szCs w:val="28"/>
        </w:rPr>
        <w:t>или) оригинальных семян картофеля и овощных культур, включая гибриды овощных культур</w:t>
      </w:r>
      <w:r>
        <w:rPr>
          <w:rFonts w:ascii="PT Astra Serif" w:hAnsi="PT Astra Serif"/>
          <w:sz w:val="28"/>
          <w:szCs w:val="28"/>
        </w:rPr>
        <w:t xml:space="preserve">, </w:t>
      </w:r>
      <w:r w:rsidRPr="00C21C31">
        <w:rPr>
          <w:rFonts w:ascii="PT Astra Serif" w:hAnsi="PT Astra Serif"/>
          <w:sz w:val="28"/>
          <w:szCs w:val="28"/>
        </w:rPr>
        <w:t>предоставление услуг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сельскохозяйственных культур</w:t>
      </w:r>
      <w:r>
        <w:rPr>
          <w:rFonts w:ascii="PT Astra Serif" w:hAnsi="PT Astra Serif"/>
          <w:sz w:val="28"/>
          <w:szCs w:val="28"/>
        </w:rPr>
        <w:t>)</w:t>
      </w:r>
      <w:r w:rsidRPr="00F13F18">
        <w:rPr>
          <w:rFonts w:ascii="PT Astra Serif" w:hAnsi="PT Astra Serif"/>
          <w:sz w:val="28"/>
          <w:szCs w:val="28"/>
        </w:rPr>
        <w:t>, заверенные подписью участника отбора и печатью (при нал</w:t>
      </w:r>
      <w:r>
        <w:rPr>
          <w:rFonts w:ascii="PT Astra Serif" w:hAnsi="PT Astra Serif"/>
          <w:sz w:val="28"/>
          <w:szCs w:val="28"/>
        </w:rPr>
        <w:t>ичии).</w:t>
      </w:r>
      <w:proofErr w:type="gramEnd"/>
    </w:p>
    <w:p w:rsidR="000A37DC" w:rsidRPr="00220F77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220F77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0F77">
        <w:rPr>
          <w:rFonts w:ascii="PT Astra Serif" w:hAnsi="PT Astra Serif" w:cs="Times New Roman"/>
          <w:sz w:val="28"/>
          <w:szCs w:val="28"/>
        </w:rPr>
        <w:t>Участ</w:t>
      </w:r>
      <w:r w:rsidR="00C55C15" w:rsidRPr="00220F77">
        <w:rPr>
          <w:rFonts w:ascii="PT Astra Serif" w:hAnsi="PT Astra Serif" w:cs="Times New Roman"/>
          <w:sz w:val="28"/>
          <w:szCs w:val="28"/>
        </w:rPr>
        <w:t>ники отбора подают заявки</w:t>
      </w:r>
      <w:r w:rsidRPr="00220F77">
        <w:rPr>
          <w:rFonts w:ascii="PT Astra Serif" w:hAnsi="PT Astra Serif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 w:rsidRPr="00220F77">
        <w:rPr>
          <w:rFonts w:ascii="PT Astra Serif" w:hAnsi="PT Astra Serif" w:cs="Times New Roman"/>
          <w:sz w:val="28"/>
          <w:szCs w:val="28"/>
        </w:rPr>
        <w:t>ожением документов, указанных в настоящем объявлении</w:t>
      </w:r>
      <w:r w:rsidRPr="00220F77">
        <w:rPr>
          <w:rFonts w:ascii="PT Astra Serif" w:hAnsi="PT Astra Serif" w:cs="Times New Roman"/>
          <w:sz w:val="28"/>
          <w:szCs w:val="28"/>
        </w:rPr>
        <w:t>.</w:t>
      </w:r>
    </w:p>
    <w:p w:rsidR="006136A4" w:rsidRPr="00220F77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Отзыв заявок</w:t>
      </w:r>
      <w:r w:rsidR="006136A4" w:rsidRPr="00220F77">
        <w:rPr>
          <w:rFonts w:ascii="PT Astra Serif" w:hAnsi="PT Astra Serif"/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220F77">
        <w:rPr>
          <w:rFonts w:ascii="PT Astra Serif" w:hAnsi="PT Astra Serif"/>
          <w:sz w:val="28"/>
          <w:szCs w:val="28"/>
        </w:rPr>
        <w:t xml:space="preserve">развития </w:t>
      </w:r>
      <w:r w:rsidR="006136A4" w:rsidRPr="00220F77">
        <w:rPr>
          <w:rFonts w:ascii="PT Astra Serif" w:hAnsi="PT Astra Serif"/>
          <w:sz w:val="28"/>
          <w:szCs w:val="28"/>
        </w:rPr>
        <w:t>растениеводст</w:t>
      </w:r>
      <w:r w:rsidR="008F3956" w:rsidRPr="00220F77">
        <w:rPr>
          <w:rFonts w:ascii="PT Astra Serif" w:hAnsi="PT Astra Serif"/>
          <w:sz w:val="28"/>
          <w:szCs w:val="28"/>
        </w:rPr>
        <w:t>ва</w:t>
      </w:r>
      <w:r w:rsidR="006136A4"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lastRenderedPageBreak/>
        <w:t>Участник отбо</w:t>
      </w:r>
      <w:r w:rsidR="005F00A5" w:rsidRPr="00220F77">
        <w:rPr>
          <w:rFonts w:ascii="PT Astra Serif" w:hAnsi="PT Astra Serif"/>
          <w:sz w:val="28"/>
          <w:szCs w:val="28"/>
        </w:rPr>
        <w:t>ра вправе получить заявку</w:t>
      </w:r>
      <w:r w:rsidRPr="00220F77">
        <w:rPr>
          <w:rFonts w:ascii="PT Astra Serif" w:hAnsi="PT Astra Serif"/>
          <w:sz w:val="28"/>
          <w:szCs w:val="28"/>
        </w:rPr>
        <w:t xml:space="preserve"> с прилагаемыми документами в отделе </w:t>
      </w:r>
      <w:r w:rsidR="008F3956" w:rsidRPr="00220F77">
        <w:rPr>
          <w:rFonts w:ascii="PT Astra Serif" w:hAnsi="PT Astra Serif"/>
          <w:sz w:val="28"/>
          <w:szCs w:val="28"/>
        </w:rPr>
        <w:t>развития растениеводства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Основ</w:t>
      </w:r>
      <w:r w:rsidR="005A71C2">
        <w:rPr>
          <w:rFonts w:ascii="PT Astra Serif" w:hAnsi="PT Astra Serif"/>
          <w:sz w:val="28"/>
          <w:szCs w:val="28"/>
        </w:rPr>
        <w:t>ания</w:t>
      </w:r>
      <w:r w:rsidR="005F00A5" w:rsidRPr="00220F77">
        <w:rPr>
          <w:rFonts w:ascii="PT Astra Serif" w:hAnsi="PT Astra Serif"/>
          <w:sz w:val="28"/>
          <w:szCs w:val="28"/>
        </w:rPr>
        <w:t xml:space="preserve"> для </w:t>
      </w:r>
      <w:r w:rsidR="005A71C2">
        <w:rPr>
          <w:rFonts w:ascii="PT Astra Serif" w:hAnsi="PT Astra Serif"/>
          <w:sz w:val="28"/>
          <w:szCs w:val="28"/>
        </w:rPr>
        <w:t>отклонения</w:t>
      </w:r>
      <w:r w:rsidRPr="00220F77">
        <w:rPr>
          <w:rFonts w:ascii="PT Astra Serif" w:hAnsi="PT Astra Serif"/>
          <w:sz w:val="28"/>
          <w:szCs w:val="28"/>
        </w:rPr>
        <w:t xml:space="preserve"> </w:t>
      </w:r>
      <w:r w:rsidR="005F00A5" w:rsidRPr="00220F77">
        <w:rPr>
          <w:rFonts w:ascii="PT Astra Serif" w:hAnsi="PT Astra Serif"/>
          <w:sz w:val="28"/>
          <w:szCs w:val="28"/>
        </w:rPr>
        <w:t>заявки</w:t>
      </w:r>
      <w:r w:rsidRPr="00220F77">
        <w:rPr>
          <w:rFonts w:ascii="PT Astra Serif" w:hAnsi="PT Astra Serif"/>
          <w:sz w:val="28"/>
          <w:szCs w:val="28"/>
        </w:rPr>
        <w:t xml:space="preserve"> участника отбора у</w:t>
      </w:r>
      <w:r w:rsidR="008F3956" w:rsidRPr="00220F77">
        <w:rPr>
          <w:rFonts w:ascii="PT Astra Serif" w:hAnsi="PT Astra Serif"/>
          <w:sz w:val="28"/>
          <w:szCs w:val="28"/>
        </w:rPr>
        <w:t>с</w:t>
      </w:r>
      <w:r w:rsidR="005A71C2">
        <w:rPr>
          <w:rFonts w:ascii="PT Astra Serif" w:hAnsi="PT Astra Serif"/>
          <w:sz w:val="28"/>
          <w:szCs w:val="28"/>
        </w:rPr>
        <w:t>тановлены пунктом 14</w:t>
      </w:r>
      <w:r w:rsidR="008F3956" w:rsidRPr="00220F77">
        <w:rPr>
          <w:rFonts w:ascii="PT Astra Serif" w:hAnsi="PT Astra Serif"/>
          <w:sz w:val="28"/>
          <w:szCs w:val="28"/>
        </w:rPr>
        <w:t xml:space="preserve"> Положения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Участнику отбора направляется письменное уведомл</w:t>
      </w:r>
      <w:r w:rsidR="005F00A5" w:rsidRPr="00220F77">
        <w:rPr>
          <w:rFonts w:ascii="PT Astra Serif" w:hAnsi="PT Astra Serif"/>
          <w:sz w:val="28"/>
          <w:szCs w:val="28"/>
        </w:rPr>
        <w:t>ение об отклонении заявки</w:t>
      </w:r>
      <w:r w:rsidRPr="00220F77">
        <w:rPr>
          <w:rFonts w:ascii="PT Astra Serif" w:hAnsi="PT Astra Serif"/>
          <w:sz w:val="28"/>
          <w:szCs w:val="28"/>
        </w:rPr>
        <w:t xml:space="preserve"> участника отбора с указанием причин </w:t>
      </w:r>
      <w:r w:rsidR="003D6E1A">
        <w:rPr>
          <w:rFonts w:ascii="PT Astra Serif" w:hAnsi="PT Astra Serif"/>
          <w:sz w:val="28"/>
          <w:szCs w:val="28"/>
        </w:rPr>
        <w:t>отклонения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Отзыв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, </w:t>
      </w:r>
      <w:r w:rsidRPr="00220F77">
        <w:rPr>
          <w:rFonts w:ascii="PT Astra Serif" w:hAnsi="PT Astra Serif"/>
          <w:sz w:val="28"/>
          <w:szCs w:val="28"/>
        </w:rPr>
        <w:t>а также отклонение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не являются препятствием для повторного направления</w:t>
      </w:r>
      <w:r w:rsidRPr="00220F77">
        <w:rPr>
          <w:rFonts w:ascii="PT Astra Serif" w:hAnsi="PT Astra Serif"/>
          <w:sz w:val="28"/>
          <w:szCs w:val="28"/>
        </w:rPr>
        <w:t xml:space="preserve"> участником отбора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в сроки и </w:t>
      </w:r>
      <w:proofErr w:type="gramStart"/>
      <w:r w:rsidR="006136A4" w:rsidRPr="00220F77">
        <w:rPr>
          <w:rFonts w:ascii="PT Astra Serif" w:hAnsi="PT Astra Serif"/>
          <w:sz w:val="28"/>
          <w:szCs w:val="28"/>
        </w:rPr>
        <w:t>порядке</w:t>
      </w:r>
      <w:proofErr w:type="gramEnd"/>
      <w:r w:rsidR="006136A4" w:rsidRPr="00220F77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 w:rsidRPr="00220F77">
        <w:rPr>
          <w:rFonts w:ascii="PT Astra Serif" w:hAnsi="PT Astra Serif"/>
          <w:sz w:val="28"/>
          <w:szCs w:val="28"/>
        </w:rPr>
        <w:t>ием для отклонения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участника отбора.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Пов</w:t>
      </w:r>
      <w:r w:rsidR="005F00A5" w:rsidRPr="00220F77">
        <w:rPr>
          <w:rFonts w:ascii="PT Astra Serif" w:hAnsi="PT Astra Serif"/>
          <w:sz w:val="28"/>
          <w:szCs w:val="28"/>
        </w:rPr>
        <w:t>торное направление заявки</w:t>
      </w:r>
      <w:r w:rsidRPr="00220F77">
        <w:rPr>
          <w:rFonts w:ascii="PT Astra Serif" w:hAnsi="PT Astra Serif"/>
          <w:sz w:val="28"/>
          <w:szCs w:val="28"/>
        </w:rPr>
        <w:t xml:space="preserve"> после устранения причин, послуживших основан</w:t>
      </w:r>
      <w:r w:rsidR="005F00A5" w:rsidRPr="00220F77">
        <w:rPr>
          <w:rFonts w:ascii="PT Astra Serif" w:hAnsi="PT Astra Serif"/>
          <w:sz w:val="28"/>
          <w:szCs w:val="28"/>
        </w:rPr>
        <w:t>ием для отклонения предложения заявки</w:t>
      </w:r>
      <w:r w:rsidRPr="00220F77">
        <w:rPr>
          <w:rFonts w:ascii="PT Astra Serif" w:hAnsi="PT Astra Serif"/>
          <w:sz w:val="28"/>
          <w:szCs w:val="28"/>
        </w:rPr>
        <w:t xml:space="preserve">, и последующее рассмотрение </w:t>
      </w:r>
      <w:r w:rsidR="005F00A5" w:rsidRPr="00220F77">
        <w:rPr>
          <w:rFonts w:ascii="PT Astra Serif" w:hAnsi="PT Astra Serif"/>
          <w:sz w:val="28"/>
          <w:szCs w:val="28"/>
        </w:rPr>
        <w:t>заявки</w:t>
      </w:r>
      <w:r w:rsidRPr="00220F77">
        <w:rPr>
          <w:rFonts w:ascii="PT Astra Serif" w:hAnsi="PT Astra Serif"/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</w:t>
      </w:r>
      <w:r w:rsidR="00107FDB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107FDB" w:rsidRPr="00220F77">
        <w:rPr>
          <w:rFonts w:ascii="PT Astra Serif" w:hAnsi="PT Astra Serif"/>
          <w:sz w:val="28"/>
          <w:szCs w:val="28"/>
        </w:rPr>
        <w:t>заявок</w:t>
      </w:r>
      <w:r w:rsidRPr="00220F77">
        <w:rPr>
          <w:rFonts w:ascii="PT Astra Serif" w:hAnsi="PT Astra Serif"/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В день получения документов, указанных в </w:t>
      </w:r>
      <w:r w:rsidR="00107FDB" w:rsidRPr="00220F77">
        <w:rPr>
          <w:rFonts w:ascii="PT Astra Serif" w:hAnsi="PT Astra Serif"/>
          <w:sz w:val="28"/>
          <w:szCs w:val="28"/>
        </w:rPr>
        <w:t>настоящем объявлении</w:t>
      </w:r>
      <w:r w:rsidRPr="00220F77">
        <w:rPr>
          <w:rFonts w:ascii="PT Astra Serif" w:hAnsi="PT Astra Serif"/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220F77">
        <w:rPr>
          <w:rFonts w:ascii="PT Astra Serif" w:hAnsi="PT Astra Serif"/>
          <w:sz w:val="28"/>
          <w:szCs w:val="28"/>
        </w:rPr>
        <w:t xml:space="preserve"> и скрепляется печатью министерства</w:t>
      </w:r>
      <w:r w:rsidR="00BB2964" w:rsidRPr="00220F77">
        <w:rPr>
          <w:rFonts w:ascii="PT Astra Serif" w:hAnsi="PT Astra Serif"/>
          <w:sz w:val="28"/>
          <w:szCs w:val="28"/>
        </w:rPr>
        <w:t>.</w:t>
      </w:r>
      <w:r w:rsidRPr="00220F77">
        <w:rPr>
          <w:rFonts w:ascii="PT Astra Serif" w:hAnsi="PT Astra Serif"/>
          <w:sz w:val="28"/>
          <w:szCs w:val="28"/>
        </w:rPr>
        <w:t> </w:t>
      </w:r>
    </w:p>
    <w:p w:rsidR="006136A4" w:rsidRPr="00220F77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В течение 15 рабочих</w:t>
      </w:r>
      <w:r w:rsidR="006136A4" w:rsidRPr="00220F77">
        <w:rPr>
          <w:rFonts w:ascii="PT Astra Serif" w:hAnsi="PT Astra Serif"/>
          <w:sz w:val="28"/>
          <w:szCs w:val="28"/>
        </w:rPr>
        <w:t xml:space="preserve"> дней </w:t>
      </w:r>
      <w:r w:rsidR="002A705B" w:rsidRPr="00220F77">
        <w:rPr>
          <w:rFonts w:ascii="PT Astra Serif" w:hAnsi="PT Astra Serif"/>
          <w:sz w:val="28"/>
          <w:szCs w:val="28"/>
        </w:rPr>
        <w:t>со дня представления участниками отбора документов, министерство</w:t>
      </w:r>
      <w:r w:rsidR="006136A4" w:rsidRPr="00220F77">
        <w:rPr>
          <w:rFonts w:ascii="PT Astra Serif" w:hAnsi="PT Astra Serif"/>
          <w:sz w:val="28"/>
          <w:szCs w:val="28"/>
        </w:rPr>
        <w:t xml:space="preserve"> осуществляет </w:t>
      </w:r>
      <w:r w:rsidR="002A705B" w:rsidRPr="00220F77">
        <w:rPr>
          <w:rFonts w:ascii="PT Astra Serif" w:hAnsi="PT Astra Serif"/>
          <w:sz w:val="28"/>
          <w:szCs w:val="28"/>
        </w:rPr>
        <w:t xml:space="preserve">их проверку </w:t>
      </w:r>
      <w:r w:rsidR="006136A4" w:rsidRPr="00220F77">
        <w:rPr>
          <w:rFonts w:ascii="PT Astra Serif" w:hAnsi="PT Astra Serif"/>
          <w:sz w:val="28"/>
          <w:szCs w:val="28"/>
        </w:rPr>
        <w:t>и при наличии основа</w:t>
      </w:r>
      <w:r w:rsidRPr="00220F77">
        <w:rPr>
          <w:rFonts w:ascii="PT Astra Serif" w:hAnsi="PT Astra Serif"/>
          <w:sz w:val="28"/>
          <w:szCs w:val="28"/>
        </w:rPr>
        <w:t xml:space="preserve">ний для отклонения заявки </w:t>
      </w:r>
      <w:r w:rsidR="006136A4" w:rsidRPr="00220F77">
        <w:rPr>
          <w:rFonts w:ascii="PT Astra Serif" w:hAnsi="PT Astra Serif"/>
          <w:sz w:val="28"/>
          <w:szCs w:val="28"/>
        </w:rPr>
        <w:t xml:space="preserve">принимает решение об </w:t>
      </w:r>
      <w:r w:rsidRPr="00220F77">
        <w:rPr>
          <w:rFonts w:ascii="PT Astra Serif" w:hAnsi="PT Astra Serif"/>
          <w:sz w:val="28"/>
          <w:szCs w:val="28"/>
        </w:rPr>
        <w:t>отклонении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в соответствии с основаниями, установленными </w:t>
      </w:r>
      <w:r w:rsidR="003D6E1A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14</w:t>
      </w:r>
      <w:r w:rsidR="002A705B" w:rsidRPr="00220F77">
        <w:rPr>
          <w:rFonts w:ascii="PT Astra Serif" w:hAnsi="PT Astra Serif"/>
          <w:sz w:val="28"/>
          <w:szCs w:val="28"/>
        </w:rPr>
        <w:t> Положения</w:t>
      </w:r>
      <w:r w:rsidR="006136A4" w:rsidRPr="00220F77">
        <w:rPr>
          <w:rFonts w:ascii="PT Astra Serif" w:hAnsi="PT Astra Serif"/>
          <w:sz w:val="28"/>
          <w:szCs w:val="28"/>
        </w:rPr>
        <w:t>.</w:t>
      </w:r>
    </w:p>
    <w:p w:rsidR="002D542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В случае принятия реш</w:t>
      </w:r>
      <w:r w:rsidR="00107FDB" w:rsidRPr="00220F77">
        <w:rPr>
          <w:rFonts w:ascii="PT Astra Serif" w:hAnsi="PT Astra Serif"/>
          <w:sz w:val="28"/>
          <w:szCs w:val="28"/>
        </w:rPr>
        <w:t xml:space="preserve">ения об отклонении </w:t>
      </w:r>
      <w:r w:rsidRPr="00220F77">
        <w:rPr>
          <w:rFonts w:ascii="PT Astra Serif" w:hAnsi="PT Astra Serif"/>
          <w:sz w:val="28"/>
          <w:szCs w:val="28"/>
        </w:rPr>
        <w:t>заяв</w:t>
      </w:r>
      <w:r w:rsidR="00107FDB" w:rsidRPr="00220F77">
        <w:rPr>
          <w:rFonts w:ascii="PT Astra Serif" w:hAnsi="PT Astra Serif"/>
          <w:sz w:val="28"/>
          <w:szCs w:val="28"/>
        </w:rPr>
        <w:t>ки</w:t>
      </w:r>
      <w:r w:rsidR="00004509" w:rsidRPr="00220F77">
        <w:rPr>
          <w:rFonts w:ascii="PT Astra Serif" w:hAnsi="PT Astra Serif"/>
          <w:sz w:val="28"/>
          <w:szCs w:val="28"/>
        </w:rPr>
        <w:t xml:space="preserve"> участника отбора министерство</w:t>
      </w:r>
      <w:r w:rsidRPr="00220F77">
        <w:rPr>
          <w:rFonts w:ascii="PT Astra Serif" w:hAnsi="PT Astra Serif"/>
          <w:sz w:val="28"/>
          <w:szCs w:val="28"/>
        </w:rPr>
        <w:t xml:space="preserve"> в течение</w:t>
      </w:r>
      <w:r w:rsidR="003D6E1A">
        <w:rPr>
          <w:rFonts w:ascii="PT Astra Serif" w:hAnsi="PT Astra Serif"/>
          <w:sz w:val="28"/>
          <w:szCs w:val="28"/>
        </w:rPr>
        <w:t xml:space="preserve"> 10</w:t>
      </w:r>
      <w:r w:rsidR="00107FDB" w:rsidRPr="00220F77">
        <w:rPr>
          <w:rFonts w:ascii="PT Astra Serif" w:hAnsi="PT Astra Serif"/>
          <w:sz w:val="28"/>
          <w:szCs w:val="28"/>
        </w:rPr>
        <w:t xml:space="preserve"> рабочих</w:t>
      </w:r>
      <w:r w:rsidR="006012DD" w:rsidRPr="00220F77">
        <w:rPr>
          <w:rFonts w:ascii="PT Astra Serif" w:hAnsi="PT Astra Serif"/>
          <w:sz w:val="28"/>
          <w:szCs w:val="28"/>
        </w:rPr>
        <w:t xml:space="preserve"> дней со дня</w:t>
      </w:r>
      <w:r w:rsidR="00107FDB" w:rsidRPr="00220F77">
        <w:rPr>
          <w:rFonts w:ascii="PT Astra Serif" w:hAnsi="PT Astra Serif"/>
          <w:sz w:val="28"/>
          <w:szCs w:val="28"/>
        </w:rPr>
        <w:t xml:space="preserve"> принятия соответствующего решения</w:t>
      </w:r>
      <w:r w:rsidRPr="00220F77">
        <w:rPr>
          <w:rFonts w:ascii="PT Astra Serif" w:hAnsi="PT Astra Serif"/>
          <w:sz w:val="28"/>
          <w:szCs w:val="28"/>
        </w:rPr>
        <w:t>, направляет участнику о</w:t>
      </w:r>
      <w:r w:rsidR="002D542F">
        <w:rPr>
          <w:rFonts w:ascii="PT Astra Serif" w:hAnsi="PT Astra Serif"/>
          <w:sz w:val="28"/>
          <w:szCs w:val="28"/>
        </w:rPr>
        <w:t>тбора письменное уведомление.</w:t>
      </w:r>
    </w:p>
    <w:p w:rsidR="006136A4" w:rsidRPr="00220F77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 результатам проверки документов </w:t>
      </w:r>
      <w:r w:rsidR="006012DD" w:rsidRPr="00220F77">
        <w:rPr>
          <w:rFonts w:ascii="PT Astra Serif" w:hAnsi="PT Astra Serif"/>
          <w:sz w:val="28"/>
          <w:szCs w:val="28"/>
        </w:rPr>
        <w:t>министерство</w:t>
      </w:r>
      <w:r w:rsidR="006136A4" w:rsidRPr="00220F77">
        <w:rPr>
          <w:rFonts w:ascii="PT Astra Serif" w:hAnsi="PT Astra Serif"/>
          <w:sz w:val="28"/>
          <w:szCs w:val="28"/>
        </w:rPr>
        <w:t xml:space="preserve"> принимает решение о предоставлении субсидии </w:t>
      </w:r>
      <w:r w:rsidRPr="00220F77">
        <w:rPr>
          <w:rFonts w:ascii="PT Astra Serif" w:hAnsi="PT Astra Serif"/>
          <w:sz w:val="28"/>
          <w:szCs w:val="28"/>
        </w:rPr>
        <w:t xml:space="preserve">(в форме утверждения реестра получателей) </w:t>
      </w:r>
      <w:r w:rsidR="006136A4" w:rsidRPr="00220F77">
        <w:rPr>
          <w:rFonts w:ascii="PT Astra Serif" w:hAnsi="PT Astra Serif"/>
          <w:sz w:val="28"/>
          <w:szCs w:val="28"/>
        </w:rPr>
        <w:t>либо об отказе в предоставлении субсидии по основаниям, указанным в </w:t>
      </w:r>
      <w:r w:rsidR="002D542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пункте 20</w:t>
      </w:r>
      <w:r w:rsidR="006012DD" w:rsidRPr="00220F77">
        <w:rPr>
          <w:rFonts w:ascii="PT Astra Serif" w:hAnsi="PT Astra Serif"/>
          <w:sz w:val="28"/>
          <w:szCs w:val="28"/>
        </w:rPr>
        <w:t> Положения</w:t>
      </w:r>
      <w:r w:rsidR="006136A4" w:rsidRPr="00220F77">
        <w:rPr>
          <w:rFonts w:ascii="PT Astra Serif" w:hAnsi="PT Astra Serif"/>
          <w:sz w:val="28"/>
          <w:szCs w:val="28"/>
        </w:rPr>
        <w:t>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220F77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220F77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220F77">
        <w:rPr>
          <w:rFonts w:ascii="PT Astra Serif" w:hAnsi="PT Astra Serif"/>
          <w:sz w:val="28"/>
          <w:szCs w:val="28"/>
        </w:rPr>
        <w:t xml:space="preserve">развития </w:t>
      </w:r>
      <w:r w:rsidRPr="00220F77">
        <w:rPr>
          <w:rFonts w:ascii="PT Astra Serif" w:hAnsi="PT Astra Serif"/>
          <w:sz w:val="28"/>
          <w:szCs w:val="28"/>
        </w:rPr>
        <w:t>растениеводств</w:t>
      </w:r>
      <w:r w:rsidR="006012DD" w:rsidRPr="00220F77">
        <w:rPr>
          <w:rFonts w:ascii="PT Astra Serif" w:hAnsi="PT Astra Serif"/>
          <w:sz w:val="28"/>
          <w:szCs w:val="28"/>
        </w:rPr>
        <w:t>а министерства</w:t>
      </w:r>
      <w:r w:rsidR="00730141" w:rsidRPr="00220F77">
        <w:rPr>
          <w:rFonts w:ascii="PT Astra Serif" w:hAnsi="PT Astra Serif"/>
          <w:sz w:val="28"/>
          <w:szCs w:val="28"/>
        </w:rPr>
        <w:t xml:space="preserve"> </w:t>
      </w:r>
      <w:r w:rsidR="006012DD" w:rsidRPr="00220F77">
        <w:rPr>
          <w:rFonts w:ascii="PT Astra Serif" w:hAnsi="PT Astra Serif"/>
          <w:sz w:val="28"/>
          <w:szCs w:val="28"/>
        </w:rPr>
        <w:t>(кабинеты 508, 511</w:t>
      </w:r>
      <w:r w:rsidRPr="00220F77">
        <w:rPr>
          <w:rFonts w:ascii="PT Astra Serif" w:hAnsi="PT Astra Serif"/>
          <w:sz w:val="28"/>
          <w:szCs w:val="28"/>
        </w:rPr>
        <w:t>) согласно режи</w:t>
      </w:r>
      <w:r w:rsidR="006012DD" w:rsidRPr="00220F77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220F77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220F77">
        <w:rPr>
          <w:rFonts w:ascii="PT Astra Serif" w:hAnsi="PT Astra Serif"/>
          <w:sz w:val="28"/>
          <w:szCs w:val="28"/>
        </w:rPr>
        <w:t>й в</w:t>
      </w:r>
      <w:r w:rsidR="007D5B51" w:rsidRPr="00220F77">
        <w:rPr>
          <w:rFonts w:ascii="PT Astra Serif" w:hAnsi="PT Astra Serif"/>
          <w:sz w:val="28"/>
          <w:szCs w:val="28"/>
        </w:rPr>
        <w:t xml:space="preserve"> течение 5 рабочих дней со дня принятия решения о предоставлении субсидии</w:t>
      </w:r>
      <w:r w:rsidRPr="00220F77">
        <w:rPr>
          <w:rFonts w:ascii="PT Astra Serif" w:hAnsi="PT Astra Serif"/>
          <w:sz w:val="28"/>
          <w:szCs w:val="28"/>
        </w:rPr>
        <w:t>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lastRenderedPageBreak/>
        <w:t xml:space="preserve">В случае </w:t>
      </w:r>
      <w:proofErr w:type="spellStart"/>
      <w:r w:rsidRPr="00220F77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220F77">
        <w:rPr>
          <w:rFonts w:ascii="PT Astra Serif" w:hAnsi="PT Astra Serif"/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 w:rsidRPr="00220F77">
        <w:rPr>
          <w:rFonts w:ascii="PT Astra Serif" w:hAnsi="PT Astra Serif"/>
          <w:sz w:val="28"/>
          <w:szCs w:val="28"/>
        </w:rPr>
        <w:t xml:space="preserve">и, </w:t>
      </w:r>
      <w:r w:rsidRPr="00220F77">
        <w:rPr>
          <w:rFonts w:ascii="PT Astra Serif" w:hAnsi="PT Astra Serif"/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0A37DC" w:rsidRPr="00F13F18" w:rsidRDefault="006136A4" w:rsidP="00F13F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F13F18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- </w:t>
      </w:r>
      <w:r w:rsidR="00F13F18" w:rsidRPr="00F13F18">
        <w:rPr>
          <w:rFonts w:ascii="PT Astra Serif" w:hAnsi="PT Astra Serif"/>
          <w:sz w:val="28"/>
          <w:szCs w:val="28"/>
        </w:rPr>
        <w:t>не может быть позднее 14-го календарного дня, следующего за днем определения победителя отбора</w:t>
      </w:r>
      <w:r w:rsidR="00F13F18">
        <w:rPr>
          <w:rFonts w:ascii="PT Astra Serif" w:hAnsi="PT Astra Serif"/>
          <w:sz w:val="28"/>
          <w:szCs w:val="28"/>
        </w:rPr>
        <w:t>.</w:t>
      </w: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F13F18" w:rsidRPr="00F13F18" w:rsidRDefault="00F13F18" w:rsidP="00F13F18">
      <w:pPr>
        <w:pStyle w:val="ConsPlusNonformat"/>
        <w:ind w:left="7080"/>
        <w:jc w:val="center"/>
        <w:rPr>
          <w:rFonts w:ascii="PT Astra Serif" w:hAnsi="PT Astra Serif"/>
          <w:b/>
        </w:rPr>
      </w:pPr>
      <w:r w:rsidRPr="00F13F18">
        <w:rPr>
          <w:rFonts w:ascii="PT Astra Serif" w:hAnsi="PT Astra Serif"/>
          <w:b/>
        </w:rPr>
        <w:t>Приложение к объявлению</w:t>
      </w:r>
    </w:p>
    <w:p w:rsidR="00F13F18" w:rsidRDefault="00F13F18" w:rsidP="00220F77">
      <w:pPr>
        <w:pStyle w:val="ConsPlusNonformat"/>
        <w:jc w:val="center"/>
        <w:rPr>
          <w:rFonts w:ascii="PT Astra Serif" w:hAnsi="PT Astra Serif"/>
        </w:rPr>
      </w:pPr>
    </w:p>
    <w:p w:rsidR="00F13F18" w:rsidRDefault="00F13F18" w:rsidP="00220F77">
      <w:pPr>
        <w:pStyle w:val="ConsPlusNonformat"/>
        <w:jc w:val="center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center"/>
        <w:rPr>
          <w:rFonts w:ascii="PT Astra Serif" w:hAnsi="PT Astra Serif"/>
        </w:rPr>
      </w:pPr>
      <w:r w:rsidRPr="00220F77">
        <w:rPr>
          <w:rFonts w:ascii="PT Astra Serif" w:hAnsi="PT Astra Serif"/>
        </w:rPr>
        <w:t>Заявка</w:t>
      </w:r>
    </w:p>
    <w:p w:rsidR="00220F77" w:rsidRPr="00220F77" w:rsidRDefault="00220F77" w:rsidP="00220F77">
      <w:pPr>
        <w:pStyle w:val="ConsPlusNonformat"/>
        <w:jc w:val="center"/>
        <w:rPr>
          <w:rFonts w:ascii="PT Astra Serif" w:hAnsi="PT Astra Serif"/>
        </w:rPr>
      </w:pPr>
      <w:r w:rsidRPr="00220F77">
        <w:rPr>
          <w:rFonts w:ascii="PT Astra Serif" w:hAnsi="PT Astra Serif"/>
        </w:rPr>
        <w:t>на участие в отборе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1. Наименование участника отбора: 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2.  Адрес  (местонахождение)  участника  отбора,  телефон,  факс, адрес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электронной почты: 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3. Основной государственный регистрационный номер (ОГРН): 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4. Идентификационный номер налогоплательщика (ИНН): 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5. Юридический адрес: 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6. Контактный телефон (с указанием кода): 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Я, ___________________________________________________________________,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220F77">
        <w:rPr>
          <w:rFonts w:ascii="PT Astra Serif" w:hAnsi="PT Astra Serif"/>
        </w:rPr>
        <w:t xml:space="preserve">                           </w:t>
      </w:r>
      <w:r w:rsidR="00AE3F5A">
        <w:rPr>
          <w:rFonts w:ascii="PT Astra Serif" w:hAnsi="PT Astra Serif"/>
        </w:rPr>
        <w:t xml:space="preserve">                 </w:t>
      </w:r>
      <w:r w:rsidRPr="00220F77">
        <w:rPr>
          <w:rFonts w:ascii="PT Astra Serif" w:hAnsi="PT Astra Serif"/>
          <w:sz w:val="16"/>
          <w:szCs w:val="16"/>
        </w:rPr>
        <w:t>(Ф.И.О. руководителя)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действующий</w:t>
      </w:r>
      <w:proofErr w:type="gramEnd"/>
      <w:r w:rsidRPr="00220F77">
        <w:rPr>
          <w:rFonts w:ascii="PT Astra Serif" w:hAnsi="PT Astra Serif"/>
        </w:rPr>
        <w:t xml:space="preserve"> на основании ___________________, прошу рассмотреть прилагаемые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документы  для  участия  в отборе с целью получения субсидии в 2023 году </w:t>
      </w:r>
      <w:proofErr w:type="gramStart"/>
      <w:r w:rsidRPr="00220F77">
        <w:rPr>
          <w:rFonts w:ascii="PT Astra Serif" w:hAnsi="PT Astra Serif"/>
        </w:rPr>
        <w:t>на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мероприятия ______________________________________________________________.</w:t>
      </w:r>
    </w:p>
    <w:p w:rsidR="00220F77" w:rsidRDefault="00220F77" w:rsidP="00220F77">
      <w:pPr>
        <w:pStyle w:val="ConsPlusNonformat"/>
        <w:jc w:val="both"/>
        <w:rPr>
          <w:rFonts w:ascii="PT Astra Serif" w:hAnsi="PT Astra Serif"/>
          <w:color w:val="FF0000"/>
          <w:sz w:val="16"/>
          <w:szCs w:val="16"/>
        </w:rPr>
      </w:pPr>
      <w:r w:rsidRPr="00220F77">
        <w:rPr>
          <w:rFonts w:ascii="PT Astra Serif" w:hAnsi="PT Astra Serif"/>
          <w:sz w:val="16"/>
          <w:szCs w:val="16"/>
        </w:rPr>
        <w:t xml:space="preserve">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</w:t>
      </w:r>
      <w:r w:rsidRPr="00220F77">
        <w:rPr>
          <w:rFonts w:ascii="PT Astra Serif" w:hAnsi="PT Astra Serif"/>
          <w:sz w:val="16"/>
          <w:szCs w:val="16"/>
        </w:rPr>
        <w:t xml:space="preserve"> </w:t>
      </w:r>
      <w:r w:rsidRPr="00220F77">
        <w:rPr>
          <w:rFonts w:ascii="PT Astra Serif" w:hAnsi="PT Astra Serif"/>
          <w:color w:val="FF0000"/>
          <w:sz w:val="16"/>
          <w:szCs w:val="16"/>
        </w:rPr>
        <w:t>(наименование мероприятия)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color w:val="FF0000"/>
          <w:sz w:val="16"/>
          <w:szCs w:val="16"/>
        </w:rPr>
      </w:pPr>
      <w:r w:rsidRPr="00220F77">
        <w:rPr>
          <w:rFonts w:ascii="PT Astra Serif" w:hAnsi="PT Astra Serif"/>
        </w:rPr>
        <w:t>В случае признания меня победителем по результатам отбора путем запроса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предложений   прошу   предоставить   субсидию  в  размере,  определенном  </w:t>
      </w:r>
      <w:proofErr w:type="gramStart"/>
      <w:r w:rsidRPr="00220F77">
        <w:rPr>
          <w:rFonts w:ascii="PT Astra Serif" w:hAnsi="PT Astra Serif"/>
        </w:rPr>
        <w:t>в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соответствии</w:t>
      </w:r>
      <w:proofErr w:type="gramEnd"/>
      <w:r w:rsidRPr="00220F77">
        <w:rPr>
          <w:rFonts w:ascii="PT Astra Serif" w:hAnsi="PT Astra Serif"/>
        </w:rPr>
        <w:t xml:space="preserve">  с  постановлением  Правительства  Саратовской  области  от 12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декабря   2022   года   N   1224-П  "Об  утверждении  Положения   о порядке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предоставления  субсидии из областного бюджета на стимулирование увеличения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производства картофеля и овощей", по следующим реквизитам: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ИНН получателя: 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КПП получателя: 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</w:t>
      </w:r>
      <w:proofErr w:type="gramStart"/>
      <w:r w:rsidRPr="00220F77">
        <w:rPr>
          <w:rFonts w:ascii="PT Astra Serif" w:hAnsi="PT Astra Serif"/>
        </w:rPr>
        <w:t>Р</w:t>
      </w:r>
      <w:proofErr w:type="gramEnd"/>
      <w:r w:rsidRPr="00220F77">
        <w:rPr>
          <w:rFonts w:ascii="PT Astra Serif" w:hAnsi="PT Astra Serif"/>
        </w:rPr>
        <w:t>/счет: _______________________________________________________________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Наименование банка: 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БИК банка: ____________________________________________________________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</w:t>
      </w:r>
      <w:proofErr w:type="gramStart"/>
      <w:r w:rsidRPr="00220F77">
        <w:rPr>
          <w:rFonts w:ascii="PT Astra Serif" w:hAnsi="PT Astra Serif"/>
        </w:rPr>
        <w:t>К</w:t>
      </w:r>
      <w:proofErr w:type="gramEnd"/>
      <w:r w:rsidRPr="00220F77">
        <w:rPr>
          <w:rFonts w:ascii="PT Astra Serif" w:hAnsi="PT Astra Serif"/>
        </w:rPr>
        <w:t>/счет банка: ________________________________________________________.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Подтверждаю,   что   вся   информация,  содержащаяся  в  </w:t>
      </w:r>
      <w:proofErr w:type="gramStart"/>
      <w:r w:rsidRPr="00220F77">
        <w:rPr>
          <w:rFonts w:ascii="PT Astra Serif" w:hAnsi="PT Astra Serif"/>
        </w:rPr>
        <w:t>представленных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документах</w:t>
      </w:r>
      <w:proofErr w:type="gramEnd"/>
      <w:r w:rsidRPr="00220F77">
        <w:rPr>
          <w:rFonts w:ascii="PT Astra Serif" w:hAnsi="PT Astra Serif"/>
        </w:rPr>
        <w:t xml:space="preserve"> или их копиях, является подлинной, и даю согласие  на публикацию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(размещение)  в информационно-телекоммуникационной сети Интернет информации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об  участии  в  отборе,  о  подаваемой заявке, иной информации об участнике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отбора, </w:t>
      </w:r>
      <w:proofErr w:type="gramStart"/>
      <w:r w:rsidRPr="00220F77">
        <w:rPr>
          <w:rFonts w:ascii="PT Astra Serif" w:hAnsi="PT Astra Serif"/>
        </w:rPr>
        <w:t>связанной</w:t>
      </w:r>
      <w:proofErr w:type="gramEnd"/>
      <w:r w:rsidRPr="00220F77">
        <w:rPr>
          <w:rFonts w:ascii="PT Astra Serif" w:hAnsi="PT Astra Serif"/>
        </w:rPr>
        <w:t xml:space="preserve"> с соответствующим отбором,  а также согласие на обработку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персональных данных (для физического лица).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Приложение: на ____ </w:t>
      </w:r>
      <w:proofErr w:type="gramStart"/>
      <w:r w:rsidRPr="00220F77">
        <w:rPr>
          <w:rFonts w:ascii="PT Astra Serif" w:hAnsi="PT Astra Serif"/>
        </w:rPr>
        <w:t>л</w:t>
      </w:r>
      <w:proofErr w:type="gramEnd"/>
      <w:r w:rsidRPr="00220F77">
        <w:rPr>
          <w:rFonts w:ascii="PT Astra Serif" w:hAnsi="PT Astra Serif"/>
        </w:rPr>
        <w:t>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Должность </w:t>
      </w:r>
      <w:r>
        <w:rPr>
          <w:rFonts w:ascii="PT Astra Serif" w:hAnsi="PT Astra Serif"/>
        </w:rPr>
        <w:t xml:space="preserve">руководителя ______________ </w:t>
      </w:r>
      <w:r w:rsidRPr="00220F7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220F77">
        <w:rPr>
          <w:rFonts w:ascii="PT Astra Serif" w:hAnsi="PT Astra Serif"/>
          <w:sz w:val="16"/>
          <w:szCs w:val="16"/>
        </w:rPr>
        <w:t xml:space="preserve">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</w:t>
      </w:r>
      <w:r w:rsidRPr="00220F77">
        <w:rPr>
          <w:rFonts w:ascii="PT Astra Serif" w:hAnsi="PT Astra Serif"/>
          <w:sz w:val="16"/>
          <w:szCs w:val="16"/>
        </w:rPr>
        <w:t xml:space="preserve"> (подпись)               </w:t>
      </w:r>
      <w:r>
        <w:rPr>
          <w:rFonts w:ascii="PT Astra Serif" w:hAnsi="PT Astra Serif"/>
          <w:sz w:val="16"/>
          <w:szCs w:val="16"/>
        </w:rPr>
        <w:t xml:space="preserve">                      </w:t>
      </w:r>
      <w:r w:rsidRPr="00220F77">
        <w:rPr>
          <w:rFonts w:ascii="PT Astra Serif" w:hAnsi="PT Astra Serif"/>
          <w:sz w:val="16"/>
          <w:szCs w:val="16"/>
        </w:rPr>
        <w:t>(Ф.И.О.)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4B8E"/>
    <w:rsid w:val="001953A5"/>
    <w:rsid w:val="001D35BE"/>
    <w:rsid w:val="001E36F0"/>
    <w:rsid w:val="001E4D23"/>
    <w:rsid w:val="001F6281"/>
    <w:rsid w:val="002035C8"/>
    <w:rsid w:val="00212A7D"/>
    <w:rsid w:val="00220F77"/>
    <w:rsid w:val="00227175"/>
    <w:rsid w:val="00253192"/>
    <w:rsid w:val="002554B0"/>
    <w:rsid w:val="00264760"/>
    <w:rsid w:val="002718E2"/>
    <w:rsid w:val="00273C0D"/>
    <w:rsid w:val="0028087B"/>
    <w:rsid w:val="002A705B"/>
    <w:rsid w:val="002A7631"/>
    <w:rsid w:val="002A7F2C"/>
    <w:rsid w:val="002B68E9"/>
    <w:rsid w:val="002D542F"/>
    <w:rsid w:val="00314417"/>
    <w:rsid w:val="003B7090"/>
    <w:rsid w:val="003D6E1A"/>
    <w:rsid w:val="004205B0"/>
    <w:rsid w:val="00431A3C"/>
    <w:rsid w:val="004346DD"/>
    <w:rsid w:val="00452515"/>
    <w:rsid w:val="00487EFF"/>
    <w:rsid w:val="00490B1F"/>
    <w:rsid w:val="004B49A5"/>
    <w:rsid w:val="004D68F4"/>
    <w:rsid w:val="004E5132"/>
    <w:rsid w:val="00510B1A"/>
    <w:rsid w:val="0053276B"/>
    <w:rsid w:val="005332E1"/>
    <w:rsid w:val="00577D14"/>
    <w:rsid w:val="005A71C2"/>
    <w:rsid w:val="005C6207"/>
    <w:rsid w:val="005F00A5"/>
    <w:rsid w:val="006012DD"/>
    <w:rsid w:val="00606126"/>
    <w:rsid w:val="006136A4"/>
    <w:rsid w:val="00660943"/>
    <w:rsid w:val="006645DA"/>
    <w:rsid w:val="00671781"/>
    <w:rsid w:val="006A005C"/>
    <w:rsid w:val="006A157E"/>
    <w:rsid w:val="006C2DA5"/>
    <w:rsid w:val="006F78B4"/>
    <w:rsid w:val="00707BAF"/>
    <w:rsid w:val="00715EC8"/>
    <w:rsid w:val="00730141"/>
    <w:rsid w:val="0075546C"/>
    <w:rsid w:val="00770201"/>
    <w:rsid w:val="007715E8"/>
    <w:rsid w:val="007D2EC4"/>
    <w:rsid w:val="007D5B51"/>
    <w:rsid w:val="00800AD9"/>
    <w:rsid w:val="00811691"/>
    <w:rsid w:val="008506AC"/>
    <w:rsid w:val="00852EC7"/>
    <w:rsid w:val="00885324"/>
    <w:rsid w:val="00886E21"/>
    <w:rsid w:val="008E1AA9"/>
    <w:rsid w:val="008E5FBC"/>
    <w:rsid w:val="008F3956"/>
    <w:rsid w:val="00904590"/>
    <w:rsid w:val="00917B0E"/>
    <w:rsid w:val="00921DF8"/>
    <w:rsid w:val="00923B4B"/>
    <w:rsid w:val="00936800"/>
    <w:rsid w:val="00993AF8"/>
    <w:rsid w:val="009C20A5"/>
    <w:rsid w:val="009D1646"/>
    <w:rsid w:val="009E0A18"/>
    <w:rsid w:val="00A06201"/>
    <w:rsid w:val="00A506AB"/>
    <w:rsid w:val="00A8302F"/>
    <w:rsid w:val="00AB4E2B"/>
    <w:rsid w:val="00AE3F5A"/>
    <w:rsid w:val="00AE640B"/>
    <w:rsid w:val="00B03B38"/>
    <w:rsid w:val="00B84D81"/>
    <w:rsid w:val="00B97064"/>
    <w:rsid w:val="00BA6D82"/>
    <w:rsid w:val="00BB2964"/>
    <w:rsid w:val="00BC3CF2"/>
    <w:rsid w:val="00C21C31"/>
    <w:rsid w:val="00C55C15"/>
    <w:rsid w:val="00C624E0"/>
    <w:rsid w:val="00CB4AC5"/>
    <w:rsid w:val="00D32E91"/>
    <w:rsid w:val="00D8446A"/>
    <w:rsid w:val="00D91A35"/>
    <w:rsid w:val="00DA47AD"/>
    <w:rsid w:val="00E106EF"/>
    <w:rsid w:val="00E11DD8"/>
    <w:rsid w:val="00E3597F"/>
    <w:rsid w:val="00E663DD"/>
    <w:rsid w:val="00E71C1E"/>
    <w:rsid w:val="00E826FB"/>
    <w:rsid w:val="00E84E87"/>
    <w:rsid w:val="00E87AB7"/>
    <w:rsid w:val="00F13F18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2EC4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2EC4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959A-CD90-4085-BF11-45C2FA0D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2023-06-07T05:10:00Z</cp:lastPrinted>
  <dcterms:created xsi:type="dcterms:W3CDTF">2023-04-19T07:16:00Z</dcterms:created>
  <dcterms:modified xsi:type="dcterms:W3CDTF">2023-06-07T05:12:00Z</dcterms:modified>
</cp:coreProperties>
</file>