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1A" w:rsidRPr="00E72FBD" w:rsidRDefault="001F4946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Объявление о проведении отбора</w:t>
      </w:r>
      <w:r w:rsidR="00045705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87B00" w:rsidRPr="00E72FBD" w:rsidRDefault="00045705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получателей субсидий</w:t>
      </w:r>
      <w:r w:rsidR="00C9131A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87B00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на стимулирование развития приоритетных подотраслей агропромышленного комплекса в области растениеводства</w:t>
      </w:r>
    </w:p>
    <w:p w:rsidR="00A87B00" w:rsidRPr="00E72FBD" w:rsidRDefault="00A87B00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</w:p>
    <w:p w:rsidR="00A87B00" w:rsidRPr="00E72FBD" w:rsidRDefault="00C9131A" w:rsidP="00A87B0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 xml:space="preserve">Министерство сельского хозяйства области (далее – Министерство) согласно закону области об областном бюджете на соответствующий финансовый год и плановый период является главным распорядителем средств областного </w:t>
      </w:r>
      <w:r w:rsidRPr="00E72FBD">
        <w:rPr>
          <w:rFonts w:ascii="PT Astra Serif" w:hAnsi="PT Astra Serif"/>
          <w:spacing w:val="-4"/>
          <w:sz w:val="28"/>
          <w:szCs w:val="28"/>
        </w:rPr>
        <w:t>бюджета, предусмотренных подразделом «Сельское хозяйство и рыболовство</w:t>
      </w:r>
      <w:r w:rsidRPr="00E72FBD">
        <w:rPr>
          <w:rFonts w:ascii="PT Astra Serif" w:hAnsi="PT Astra Serif"/>
          <w:sz w:val="28"/>
          <w:szCs w:val="28"/>
        </w:rPr>
        <w:t>», предоставляемых в форме субсидий в рамках реализации подпрограммы 1 «</w:t>
      </w:r>
      <w:r w:rsidRPr="00E72FBD">
        <w:rPr>
          <w:rFonts w:ascii="PT Astra Serif" w:hAnsi="PT Astra Serif"/>
          <w:spacing w:val="-8"/>
          <w:sz w:val="28"/>
          <w:szCs w:val="28"/>
        </w:rPr>
        <w:t>Развитие отраслей агропромышленного комплекса, обеспечивающих ускоренное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72FBD">
        <w:rPr>
          <w:rFonts w:ascii="PT Astra Serif" w:hAnsi="PT Astra Serif"/>
          <w:sz w:val="28"/>
          <w:szCs w:val="28"/>
        </w:rPr>
        <w:t>импортозамещение</w:t>
      </w:r>
      <w:proofErr w:type="spellEnd"/>
      <w:r w:rsidRPr="00E72FBD">
        <w:rPr>
          <w:rFonts w:ascii="PT Astra Serif" w:hAnsi="PT Astra Serif"/>
          <w:sz w:val="28"/>
          <w:szCs w:val="28"/>
        </w:rPr>
        <w:t xml:space="preserve"> основных видов сельскохозяйственной продукции, сырья </w:t>
      </w:r>
      <w:r w:rsidRPr="00E72FBD">
        <w:rPr>
          <w:rFonts w:ascii="PT Astra Serif" w:hAnsi="PT Astra Serif"/>
          <w:spacing w:val="-6"/>
          <w:sz w:val="28"/>
          <w:szCs w:val="28"/>
        </w:rPr>
        <w:t xml:space="preserve">и продовольствия» государственной </w:t>
      </w:r>
      <w:hyperlink r:id="rId6" w:tooltip="Постановление Правительства Саратовской области от 29.12.2018 N 750-П (ред. от 17.02.2021) &quot;О государственной программе Саратовской области &quot;Развитие сельского хозяйства и регулирование рынков сельскохозяйственной продукции, сырья и продовольствия в Саратовско" w:history="1">
        <w:r w:rsidRPr="00E72FBD">
          <w:rPr>
            <w:rFonts w:ascii="PT Astra Serif" w:hAnsi="PT Astra Serif"/>
            <w:spacing w:val="-6"/>
            <w:sz w:val="28"/>
            <w:szCs w:val="28"/>
          </w:rPr>
          <w:t>программы</w:t>
        </w:r>
      </w:hyperlink>
      <w:r w:rsidRPr="00E72FBD">
        <w:rPr>
          <w:rFonts w:ascii="PT Astra Serif" w:hAnsi="PT Astra Serif"/>
          <w:spacing w:val="-6"/>
          <w:sz w:val="28"/>
          <w:szCs w:val="28"/>
        </w:rPr>
        <w:t xml:space="preserve"> Саратовской области «Развитие сельского</w:t>
      </w:r>
      <w:proofErr w:type="gramEnd"/>
      <w:r w:rsidRPr="00E72FBD">
        <w:rPr>
          <w:rFonts w:ascii="PT Astra Serif" w:hAnsi="PT Astra Serif"/>
          <w:spacing w:val="-6"/>
          <w:sz w:val="28"/>
          <w:szCs w:val="28"/>
        </w:rPr>
        <w:t xml:space="preserve"> </w:t>
      </w:r>
      <w:proofErr w:type="gramStart"/>
      <w:r w:rsidRPr="00E72FBD">
        <w:rPr>
          <w:rFonts w:ascii="PT Astra Serif" w:hAnsi="PT Astra Serif"/>
          <w:spacing w:val="-6"/>
          <w:sz w:val="28"/>
          <w:szCs w:val="28"/>
        </w:rPr>
        <w:t>хозяйства и регулирование</w:t>
      </w:r>
      <w:r w:rsidRPr="00E72FBD">
        <w:rPr>
          <w:rFonts w:ascii="PT Astra Serif" w:hAnsi="PT Astra Serif"/>
          <w:sz w:val="28"/>
          <w:szCs w:val="28"/>
        </w:rPr>
        <w:t xml:space="preserve"> рынков сельскохозяйственной продукции, сырья и продовольствия </w:t>
      </w:r>
      <w:r w:rsidRPr="00E72FBD">
        <w:rPr>
          <w:rFonts w:ascii="PT Astra Serif" w:hAnsi="PT Astra Serif"/>
          <w:sz w:val="28"/>
          <w:szCs w:val="28"/>
        </w:rPr>
        <w:br/>
        <w:t xml:space="preserve">в Саратовской области», утвержденной постановлением Правительства Саратовской области от 29 декабря 2018 года № 750-П и объявляет </w:t>
      </w:r>
      <w:r w:rsidR="001F4946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о начале проведения отбора</w:t>
      </w:r>
      <w:r w:rsidR="00265B71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="002835CA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а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>предоставление в 202</w:t>
      </w:r>
      <w:r w:rsidR="004C5306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2835CA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году </w:t>
      </w:r>
      <w:r w:rsidR="002835CA" w:rsidRPr="00E72FBD">
        <w:rPr>
          <w:rStyle w:val="a5"/>
          <w:rFonts w:ascii="PT Astra Serif" w:hAnsi="PT Astra Serif" w:cs="Times New Roman"/>
          <w:b w:val="0"/>
          <w:color w:val="000000"/>
          <w:sz w:val="28"/>
          <w:szCs w:val="28"/>
        </w:rPr>
        <w:t>субсидий</w:t>
      </w:r>
      <w:r w:rsidR="00265B71" w:rsidRPr="00E72FBD">
        <w:rPr>
          <w:rStyle w:val="a5"/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A87B00" w:rsidRPr="00E72FBD">
        <w:rPr>
          <w:rFonts w:ascii="PT Astra Serif" w:hAnsi="PT Astra Serif"/>
          <w:sz w:val="28"/>
          <w:szCs w:val="28"/>
        </w:rPr>
        <w:t>на возмещение части затрат на закладку и уход за многолетними насаждениями, включая питомники,</w:t>
      </w:r>
      <w:r w:rsidR="00A87B00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Положением, утвержденным постановлением Правительства Саратовской области от 11 марта</w:t>
      </w:r>
      <w:proofErr w:type="gramEnd"/>
      <w:r w:rsidR="00A87B00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2016 года № 99-П (далее - Положение).</w:t>
      </w:r>
    </w:p>
    <w:p w:rsidR="004B30BF" w:rsidRPr="00E72FBD" w:rsidRDefault="004B30BF" w:rsidP="00A87B0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hAnsi="PT Astra Serif"/>
          <w:b/>
          <w:sz w:val="28"/>
          <w:szCs w:val="28"/>
        </w:rPr>
        <w:t>Срок проведения отбора (дат</w:t>
      </w:r>
      <w:r w:rsidR="00D7704B" w:rsidRPr="00E72FBD">
        <w:rPr>
          <w:rFonts w:ascii="PT Astra Serif" w:hAnsi="PT Astra Serif"/>
          <w:b/>
          <w:sz w:val="28"/>
          <w:szCs w:val="28"/>
        </w:rPr>
        <w:t>а</w:t>
      </w:r>
      <w:r w:rsidRPr="00E72FBD">
        <w:rPr>
          <w:rFonts w:ascii="PT Astra Serif" w:hAnsi="PT Astra Serif"/>
          <w:b/>
          <w:sz w:val="28"/>
          <w:szCs w:val="28"/>
        </w:rPr>
        <w:t xml:space="preserve"> и врем</w:t>
      </w:r>
      <w:r w:rsidR="00D7704B" w:rsidRPr="00E72FBD">
        <w:rPr>
          <w:rFonts w:ascii="PT Astra Serif" w:hAnsi="PT Astra Serif"/>
          <w:b/>
          <w:sz w:val="28"/>
          <w:szCs w:val="28"/>
        </w:rPr>
        <w:t>я</w:t>
      </w:r>
      <w:r w:rsidRPr="00E72FBD">
        <w:rPr>
          <w:rFonts w:ascii="PT Astra Serif" w:hAnsi="PT Astra Serif"/>
          <w:b/>
          <w:sz w:val="28"/>
          <w:szCs w:val="28"/>
        </w:rPr>
        <w:t xml:space="preserve"> начала (окончания) подачи (приема) заявок участник</w:t>
      </w:r>
      <w:r w:rsidR="00D7704B" w:rsidRPr="00E72FBD">
        <w:rPr>
          <w:rFonts w:ascii="PT Astra Serif" w:hAnsi="PT Astra Serif"/>
          <w:b/>
          <w:sz w:val="28"/>
          <w:szCs w:val="28"/>
        </w:rPr>
        <w:t xml:space="preserve">ами </w:t>
      </w:r>
      <w:r w:rsidRPr="00E72FBD">
        <w:rPr>
          <w:rFonts w:ascii="PT Astra Serif" w:hAnsi="PT Astra Serif"/>
          <w:b/>
          <w:sz w:val="28"/>
          <w:szCs w:val="28"/>
        </w:rPr>
        <w:t>отбора):</w:t>
      </w:r>
    </w:p>
    <w:p w:rsidR="004B30BF" w:rsidRPr="007B2F88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Дата начала приема заявок и документов: </w:t>
      </w:r>
      <w:r w:rsidR="004B1EEA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02B5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B02B5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Дата окончания приема заявок и документов: </w:t>
      </w:r>
      <w:r w:rsidR="004B1EEA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8D12A6"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B1EEA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bookmarkStart w:id="0" w:name="_GoBack"/>
      <w:bookmarkEnd w:id="0"/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B02B5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pacing w:val="-4"/>
          <w:sz w:val="28"/>
          <w:szCs w:val="28"/>
        </w:rPr>
        <w:t xml:space="preserve">Наименование, </w:t>
      </w:r>
      <w:proofErr w:type="gramStart"/>
      <w:r w:rsidRPr="00E72FBD">
        <w:rPr>
          <w:rFonts w:ascii="PT Astra Serif" w:hAnsi="PT Astra Serif"/>
          <w:b/>
          <w:spacing w:val="-4"/>
          <w:sz w:val="28"/>
          <w:szCs w:val="28"/>
        </w:rPr>
        <w:t>место нахождени</w:t>
      </w:r>
      <w:r w:rsidR="005D544A" w:rsidRPr="00E72FBD">
        <w:rPr>
          <w:rFonts w:ascii="PT Astra Serif" w:hAnsi="PT Astra Serif"/>
          <w:b/>
          <w:spacing w:val="-4"/>
          <w:sz w:val="28"/>
          <w:szCs w:val="28"/>
        </w:rPr>
        <w:t>е</w:t>
      </w:r>
      <w:proofErr w:type="gramEnd"/>
      <w:r w:rsidRPr="00E72FBD">
        <w:rPr>
          <w:rFonts w:ascii="PT Astra Serif" w:hAnsi="PT Astra Serif"/>
          <w:b/>
          <w:spacing w:val="-4"/>
          <w:sz w:val="28"/>
          <w:szCs w:val="28"/>
        </w:rPr>
        <w:t>, почтовый адрес, адрес электронной</w:t>
      </w:r>
      <w:r w:rsidRPr="00E72FBD">
        <w:rPr>
          <w:rFonts w:ascii="PT Astra Serif" w:hAnsi="PT Astra Serif"/>
          <w:b/>
          <w:sz w:val="28"/>
          <w:szCs w:val="28"/>
        </w:rPr>
        <w:t xml:space="preserve"> почты Министерства: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PT Astra Serif" w:eastAsia="Calibri" w:hAnsi="PT Astra Serif" w:cs="Times New Roman"/>
          <w:color w:val="auto"/>
          <w:sz w:val="28"/>
          <w:szCs w:val="28"/>
          <w:u w:val="none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Министерство сельского хозяйства Саратовской области, </w:t>
      </w:r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ул. </w:t>
      </w:r>
      <w:proofErr w:type="gramStart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Университетская</w:t>
      </w:r>
      <w:proofErr w:type="gramEnd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spellStart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зд</w:t>
      </w:r>
      <w:proofErr w:type="spellEnd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. 45/51, стр. 1, г. Саратов, 410012</w:t>
      </w: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hyperlink r:id="rId7" w:history="1"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mcx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@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saratov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72FBD">
        <w:rPr>
          <w:rStyle w:val="a4"/>
          <w:rFonts w:ascii="PT Astra Serif" w:eastAsia="Calibri" w:hAnsi="PT Astra Serif" w:cs="Times New Roman"/>
          <w:color w:val="auto"/>
          <w:sz w:val="28"/>
          <w:szCs w:val="28"/>
          <w:u w:val="none"/>
        </w:rPr>
        <w:t>.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Заявки и документы необходимо предоставлять в Министерство кабинеты № 508</w:t>
      </w:r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, №</w:t>
      </w: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511. Документы принимаются в рабочие дни с понедельника по пятницу с 9:00 до 13:00 и с 14:00 до 18:00.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pacing w:val="-14"/>
          <w:sz w:val="28"/>
          <w:szCs w:val="28"/>
        </w:rPr>
      </w:pPr>
      <w:r w:rsidRPr="00E72FBD">
        <w:rPr>
          <w:rFonts w:ascii="PT Astra Serif" w:hAnsi="PT Astra Serif"/>
          <w:b/>
          <w:spacing w:val="-14"/>
          <w:sz w:val="28"/>
          <w:szCs w:val="28"/>
        </w:rPr>
        <w:t xml:space="preserve">Цель предоставления субсидии: </w:t>
      </w:r>
    </w:p>
    <w:p w:rsidR="00D7704B" w:rsidRPr="00E72FBD" w:rsidRDefault="00D7704B" w:rsidP="00D770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>возмещение части затрат на закладку и (или) уход за многолетними насаждениями (до вступления в товарное плодоношение, но не более 3 лет с момента закладки для садов интенсивного типа), включая питомники, в том числе на установку шпалеры и (или) противоградовой сетки (включая стоимость шпалеры и (или) стоимость противоградовой сетки), и (или) раскорчевку выбывших из эксплуатации многолетних насаждений (в возрасте 20 лет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72FBD">
        <w:rPr>
          <w:rFonts w:ascii="PT Astra Serif" w:hAnsi="PT Astra Serif"/>
          <w:sz w:val="28"/>
          <w:szCs w:val="28"/>
        </w:rPr>
        <w:t xml:space="preserve">и более начиная с года закладки при условии наличия у получателей средств проекта на закладку многолетних насаждений на раскорчеванной площади), понесенных получателями средств в текущем финансовом году, а также в предшествующем финансовом году в случае </w:t>
      </w:r>
      <w:proofErr w:type="spellStart"/>
      <w:r w:rsidRPr="00E72FBD">
        <w:rPr>
          <w:rFonts w:ascii="PT Astra Serif" w:hAnsi="PT Astra Serif"/>
          <w:spacing w:val="-4"/>
          <w:sz w:val="28"/>
          <w:szCs w:val="28"/>
        </w:rPr>
        <w:t>непредоставления</w:t>
      </w:r>
      <w:proofErr w:type="spellEnd"/>
      <w:r w:rsidRPr="00E72FBD">
        <w:rPr>
          <w:rFonts w:ascii="PT Astra Serif" w:hAnsi="PT Astra Serif"/>
          <w:spacing w:val="-4"/>
          <w:sz w:val="28"/>
          <w:szCs w:val="28"/>
        </w:rPr>
        <w:t xml:space="preserve"> соответствующей субсидии в предшествующем фи</w:t>
      </w:r>
      <w:r w:rsidRPr="00E72FBD">
        <w:rPr>
          <w:rFonts w:ascii="PT Astra Serif" w:hAnsi="PT Astra Serif"/>
          <w:sz w:val="28"/>
          <w:szCs w:val="28"/>
        </w:rPr>
        <w:t xml:space="preserve">нансовом году на возмещение указанных затрат, понесенных в предшествующем </w:t>
      </w:r>
      <w:r w:rsidRPr="00E72FBD">
        <w:rPr>
          <w:rFonts w:ascii="PT Astra Serif" w:hAnsi="PT Astra Serif"/>
          <w:sz w:val="28"/>
          <w:szCs w:val="28"/>
        </w:rPr>
        <w:lastRenderedPageBreak/>
        <w:t xml:space="preserve">финансовом году, при условии наличия у получателей средств проекта </w:t>
      </w:r>
      <w:r w:rsidRPr="00E72FBD">
        <w:rPr>
          <w:rFonts w:ascii="PT Astra Serif" w:hAnsi="PT Astra Serif"/>
          <w:sz w:val="28"/>
          <w:szCs w:val="28"/>
        </w:rPr>
        <w:br/>
        <w:t>на закладку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многолетних насаждений</w:t>
      </w:r>
      <w:r w:rsidRPr="00E72FBD">
        <w:rPr>
          <w:rFonts w:ascii="PT Astra Serif" w:hAnsi="PT Astra Serif" w:cs="Times New Roman"/>
          <w:sz w:val="28"/>
          <w:szCs w:val="28"/>
        </w:rPr>
        <w:t>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pacing w:val="-14"/>
          <w:sz w:val="28"/>
          <w:szCs w:val="28"/>
        </w:rPr>
      </w:pPr>
      <w:r w:rsidRPr="00E72FBD">
        <w:rPr>
          <w:rFonts w:ascii="PT Astra Serif" w:hAnsi="PT Astra Serif"/>
          <w:b/>
          <w:spacing w:val="-14"/>
          <w:sz w:val="28"/>
          <w:szCs w:val="28"/>
        </w:rPr>
        <w:t>Результат предоставления субсидии</w:t>
      </w:r>
      <w:r w:rsidR="00955716" w:rsidRPr="00E72FBD">
        <w:rPr>
          <w:rFonts w:ascii="PT Astra Serif" w:hAnsi="PT Astra Serif"/>
          <w:b/>
          <w:spacing w:val="-14"/>
          <w:sz w:val="28"/>
          <w:szCs w:val="28"/>
        </w:rPr>
        <w:t>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площадь закладки многолетних насаждений в сельскохозяйственных организациях, крестьянских (фермерских) хозяйствах и у индивидуальных предпринимателей (тыс. га);</w:t>
      </w:r>
    </w:p>
    <w:p w:rsidR="00D7704B" w:rsidRPr="00E72FBD" w:rsidRDefault="00D7704B" w:rsidP="00D7704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площадь </w:t>
      </w:r>
      <w:proofErr w:type="spell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уходных</w:t>
      </w:r>
      <w:proofErr w:type="spell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 в сельскохозяйственных организациях, крестьянских (фермерских) хозяйствах и у индивидуальных предпринимателей (тыс. га).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Сетевой адрес в информационно-телекоммуникационной сети Интернет, на котором обеспечивается проведение отбора</w:t>
      </w:r>
      <w:r w:rsidR="00955716" w:rsidRPr="00E72FBD">
        <w:rPr>
          <w:rFonts w:ascii="PT Astra Serif" w:hAnsi="PT Astra Serif"/>
          <w:b/>
          <w:sz w:val="28"/>
          <w:szCs w:val="28"/>
        </w:rPr>
        <w:t>.</w:t>
      </w:r>
    </w:p>
    <w:p w:rsidR="005D544A" w:rsidRPr="00E72FBD" w:rsidRDefault="005D544A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Официальный сайт Министерства (www.minagro.saratov.gov.ru) в разделе «Субсидии на развитие сельского хозяйства».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Требования к участникам отбора в соответствии с Положением и перечень документов, представляемых участниками отбора для подтверждения их соответствия указанным требованиям.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Требования к участникам отбора: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Получателями субсидий могут быть сельскохозяйственные товаропроизводители, за исключением граждан, ведущих личное подсобное </w:t>
      </w:r>
      <w:r w:rsidRPr="00E72FBD">
        <w:rPr>
          <w:rFonts w:ascii="PT Astra Serif" w:hAnsi="PT Astra Serif"/>
          <w:spacing w:val="-4"/>
          <w:sz w:val="28"/>
          <w:szCs w:val="28"/>
        </w:rPr>
        <w:t>хозяйство, и сельскохозяйственных кредитных потребительских кооперативов</w:t>
      </w:r>
      <w:r w:rsidRPr="00E72FBD">
        <w:rPr>
          <w:rFonts w:ascii="PT Astra Serif" w:hAnsi="PT Astra Serif"/>
          <w:sz w:val="28"/>
          <w:szCs w:val="28"/>
        </w:rPr>
        <w:t xml:space="preserve">, а также организации и индивидуальные предприниматели, осуществляющие </w:t>
      </w:r>
      <w:r w:rsidRPr="00E72FBD">
        <w:rPr>
          <w:rFonts w:ascii="PT Astra Serif" w:hAnsi="PT Astra Serif"/>
          <w:spacing w:val="-4"/>
          <w:sz w:val="28"/>
          <w:szCs w:val="28"/>
        </w:rPr>
        <w:t>производство, первичную и (или) последующую (промышленную) переработку</w:t>
      </w:r>
      <w:r w:rsidRPr="00E72FBD">
        <w:rPr>
          <w:rFonts w:ascii="PT Astra Serif" w:hAnsi="PT Astra Serif"/>
          <w:sz w:val="28"/>
          <w:szCs w:val="28"/>
        </w:rPr>
        <w:t xml:space="preserve"> сельскохозяйственной продукции на территории Саратовской области.</w:t>
      </w:r>
    </w:p>
    <w:p w:rsidR="00E72FBD" w:rsidRPr="005A411B" w:rsidRDefault="00E72FBD" w:rsidP="005A4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E72FBD">
        <w:rPr>
          <w:rFonts w:ascii="PT Astra Serif" w:hAnsi="PT Astra Serif" w:cs="Arial"/>
          <w:sz w:val="28"/>
          <w:szCs w:val="28"/>
        </w:rPr>
        <w:t>Участники отбора на 1 число месяца, в котором представляют в министерство документы, должны соответствовать следующим требованиям: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E72EFA">
        <w:rPr>
          <w:rFonts w:ascii="PT Astra Serif" w:hAnsi="PT Astra Serif" w:cs="Arial"/>
          <w:sz w:val="28"/>
          <w:szCs w:val="28"/>
        </w:rPr>
        <w:t xml:space="preserve">        </w:t>
      </w:r>
      <w:r w:rsidRPr="00E72FBD">
        <w:rPr>
          <w:rFonts w:ascii="PT Astra Serif" w:hAnsi="PT Astra Serif" w:cs="Arial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CD11B4">
        <w:rPr>
          <w:rFonts w:ascii="PT Astra Serif" w:hAnsi="PT Astra Serif" w:cs="Arial"/>
          <w:sz w:val="28"/>
          <w:szCs w:val="28"/>
        </w:rPr>
        <w:t>ой Федерации о налогах и сборах</w:t>
      </w:r>
      <w:r w:rsidRPr="00E72FBD">
        <w:rPr>
          <w:rFonts w:ascii="PT Astra Serif" w:hAnsi="PT Astra Serif" w:cs="Arial"/>
          <w:sz w:val="28"/>
          <w:szCs w:val="28"/>
        </w:rPr>
        <w:t>;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</w:t>
      </w:r>
      <w:r w:rsidRPr="00E72FBD">
        <w:rPr>
          <w:rFonts w:ascii="PT Astra Serif" w:hAnsi="PT Astra Serif" w:cs="Arial"/>
          <w:sz w:val="28"/>
          <w:szCs w:val="28"/>
        </w:rPr>
        <w:t>у участника отбора должна отсутствовать просроченная задолженность по возврату в областной бюджет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Саратовской областью (действие абзаца приостановлено до 1 января 2023 года);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</w:t>
      </w:r>
      <w:proofErr w:type="gramStart"/>
      <w:r w:rsidRPr="00E72FBD">
        <w:rPr>
          <w:rFonts w:ascii="PT Astra Serif" w:hAnsi="PT Astra Serif" w:cs="Arial"/>
          <w:sz w:val="28"/>
          <w:szCs w:val="28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</w:t>
      </w:r>
      <w:r w:rsidRPr="00E72EFA">
        <w:rPr>
          <w:rFonts w:ascii="PT Astra Serif" w:hAnsi="PT Astra Serif" w:cs="Arial"/>
          <w:sz w:val="28"/>
          <w:szCs w:val="28"/>
        </w:rPr>
        <w:t>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proofErr w:type="gramStart"/>
      <w:r w:rsidRPr="00E72EFA">
        <w:rPr>
          <w:rFonts w:ascii="PT Astra Serif" w:hAnsi="PT Astra Serif" w:cs="Arial"/>
          <w:sz w:val="28"/>
          <w:szCs w:val="28"/>
        </w:rPr>
        <w:t xml:space="preserve">в реестре дисквалифицированных лиц отсутствуют сведения о </w:t>
      </w:r>
      <w:r w:rsidRPr="00E72EFA">
        <w:rPr>
          <w:rFonts w:ascii="PT Astra Serif" w:hAnsi="PT Astra Serif" w:cs="Arial"/>
          <w:sz w:val="28"/>
          <w:szCs w:val="28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</w:t>
      </w:r>
      <w:r w:rsidR="005A411B">
        <w:rPr>
          <w:rFonts w:ascii="PT Astra Serif" w:hAnsi="PT Astra Serif" w:cs="Arial"/>
          <w:sz w:val="28"/>
          <w:szCs w:val="28"/>
        </w:rPr>
        <w:t>, услуг, являющихся участниками</w:t>
      </w:r>
      <w:r w:rsidR="008D12A6">
        <w:rPr>
          <w:rFonts w:ascii="PT Astra Serif" w:hAnsi="PT Astra Serif" w:cs="Arial"/>
          <w:sz w:val="28"/>
          <w:szCs w:val="28"/>
        </w:rPr>
        <w:t xml:space="preserve"> </w:t>
      </w:r>
      <w:r w:rsidRPr="00E72EFA">
        <w:rPr>
          <w:rFonts w:ascii="PT Astra Serif" w:hAnsi="PT Astra Serif" w:cs="Arial"/>
          <w:sz w:val="28"/>
          <w:szCs w:val="28"/>
        </w:rPr>
        <w:t>отбора;</w:t>
      </w:r>
      <w:proofErr w:type="gramEnd"/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proofErr w:type="gramStart"/>
      <w:r w:rsidR="00CD11B4" w:rsidRPr="00092FB1">
        <w:rPr>
          <w:rFonts w:ascii="PT Astra Serif" w:hAnsi="PT Astra Serif" w:cs="PT Astra Serif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CD11B4" w:rsidRPr="00092FB1">
        <w:rPr>
          <w:rFonts w:ascii="PT Astra Serif" w:hAnsi="PT Astra Serif" w:cs="PT Astra Serif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CD11B4" w:rsidRPr="00092FB1">
        <w:rPr>
          <w:rFonts w:ascii="PT Astra Serif" w:hAnsi="PT Astra Serif" w:cs="PT Astra Serif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CD11B4" w:rsidRPr="00092FB1">
        <w:rPr>
          <w:rFonts w:ascii="PT Astra Serif" w:hAnsi="PT Astra Serif" w:cs="PT Astra Serif"/>
          <w:sz w:val="28"/>
          <w:szCs w:val="28"/>
        </w:rPr>
        <w:t xml:space="preserve"> публичных акционерных обществ</w:t>
      </w:r>
      <w:r w:rsidRPr="00E72EFA">
        <w:rPr>
          <w:rFonts w:ascii="PT Astra Serif" w:hAnsi="PT Astra Serif" w:cs="Arial"/>
          <w:sz w:val="28"/>
          <w:szCs w:val="28"/>
        </w:rPr>
        <w:t>;</w:t>
      </w:r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r w:rsidRPr="00E72EFA">
        <w:rPr>
          <w:rFonts w:ascii="PT Astra Serif" w:hAnsi="PT Astra Serif" w:cs="Arial"/>
          <w:sz w:val="28"/>
          <w:szCs w:val="28"/>
        </w:rPr>
        <w:t xml:space="preserve">участники отбора не должны получать средства из областного бюджета на основании иных нормативных правовых актов Саратовской области на цели, установленные </w:t>
      </w:r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 xml:space="preserve">Положение о предоставлении субсидий из областного бюджета на стимулирование развития приоритетных </w:t>
      </w:r>
      <w:proofErr w:type="spellStart"/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>подотраслей</w:t>
      </w:r>
      <w:proofErr w:type="spellEnd"/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 xml:space="preserve"> агропромышленного комплекса в области растениеводства</w:t>
      </w:r>
      <w:r w:rsidRPr="005A411B">
        <w:rPr>
          <w:rFonts w:ascii="PT Astra Serif" w:hAnsi="PT Astra Serif" w:cs="Arial"/>
          <w:sz w:val="28"/>
          <w:szCs w:val="28"/>
        </w:rPr>
        <w:t>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hAnsi="PT Astra Serif" w:cs="Times New Roman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принятие получателем средств обязательств </w:t>
      </w:r>
      <w:proofErr w:type="gramStart"/>
      <w:r w:rsidRPr="00E72FBD">
        <w:rPr>
          <w:rFonts w:ascii="PT Astra Serif" w:hAnsi="PT Astra Serif"/>
          <w:sz w:val="28"/>
          <w:szCs w:val="28"/>
        </w:rPr>
        <w:t xml:space="preserve">о достижении в отчетном финансовом году результатов использования средств в соответствии </w:t>
      </w:r>
      <w:r w:rsidRPr="00E72FBD">
        <w:rPr>
          <w:rFonts w:ascii="PT Astra Serif" w:hAnsi="PT Astra Serif"/>
          <w:sz w:val="28"/>
          <w:szCs w:val="28"/>
        </w:rPr>
        <w:br/>
        <w:t>с заключенным между министерством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и получателем средств соглашением </w:t>
      </w:r>
      <w:r w:rsidRPr="00E72FBD">
        <w:rPr>
          <w:rFonts w:ascii="PT Astra Serif" w:hAnsi="PT Astra Serif"/>
          <w:sz w:val="28"/>
          <w:szCs w:val="28"/>
        </w:rPr>
        <w:br/>
        <w:t>о предоставлении субсидии (далее – соглашение);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по конкретному региону допуска, при условии, что сортовые и посевные качества посадочного материала соответствуют ГОСТ </w:t>
      </w:r>
      <w:proofErr w:type="gramStart"/>
      <w:r w:rsidRPr="00E72FBD">
        <w:rPr>
          <w:rFonts w:ascii="PT Astra Serif" w:hAnsi="PT Astra Serif"/>
          <w:sz w:val="28"/>
          <w:szCs w:val="28"/>
        </w:rPr>
        <w:t>Р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53135-2008 при закладки многолетних насаждений в рамках приоритетной </w:t>
      </w:r>
      <w:proofErr w:type="spellStart"/>
      <w:r w:rsidRPr="00E72FBD">
        <w:rPr>
          <w:rFonts w:ascii="PT Astra Serif" w:hAnsi="PT Astra Serif"/>
          <w:sz w:val="28"/>
          <w:szCs w:val="28"/>
        </w:rPr>
        <w:t>подотрасли</w:t>
      </w:r>
      <w:proofErr w:type="spellEnd"/>
      <w:r w:rsidRPr="00E72FBD">
        <w:rPr>
          <w:rFonts w:ascii="PT Astra Serif" w:hAnsi="PT Astra Serif"/>
          <w:sz w:val="28"/>
          <w:szCs w:val="28"/>
        </w:rPr>
        <w:t xml:space="preserve"> агропромышленного комплекса;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77"/>
      <w:bookmarkEnd w:id="1"/>
      <w:r w:rsidRPr="00E72FBD">
        <w:rPr>
          <w:rFonts w:ascii="PT Astra Serif" w:hAnsi="PT Astra Serif"/>
          <w:sz w:val="28"/>
          <w:szCs w:val="28"/>
        </w:rPr>
        <w:t xml:space="preserve">отсутствие в году, предшествующем году получения субсидии, случаев привлечения к ответственности получателей средств за несоблюдение </w:t>
      </w:r>
      <w:r w:rsidRPr="00E72FBD">
        <w:rPr>
          <w:rFonts w:ascii="PT Astra Serif" w:hAnsi="PT Astra Serif"/>
          <w:spacing w:val="-4"/>
          <w:sz w:val="28"/>
          <w:szCs w:val="28"/>
        </w:rPr>
        <w:t>запрета на выжигание сухой травянистой растительности,  стерни, пожнивных</w:t>
      </w:r>
      <w:r w:rsidRPr="00E72FBD">
        <w:rPr>
          <w:rFonts w:ascii="PT Astra Serif" w:hAnsi="PT Astra Serif"/>
          <w:sz w:val="28"/>
          <w:szCs w:val="28"/>
        </w:rPr>
        <w:t xml:space="preserve"> остатков (за исключением рисовой соломы) на землях сельскохозяйственного назначения, установленного постановлением Правительства Российской </w:t>
      </w:r>
      <w:r w:rsidRPr="00E72FBD">
        <w:rPr>
          <w:rFonts w:ascii="PT Astra Serif" w:hAnsi="PT Astra Serif"/>
          <w:sz w:val="28"/>
          <w:szCs w:val="28"/>
        </w:rPr>
        <w:lastRenderedPageBreak/>
        <w:t>Федерации от 16 сентября 2020 года № 1479 «Об утверждении Правил противопожарного режима Российской Федерации».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Для участия в отборе сельскохозяйственные товаропроизводители представляют в Министерство следующие документы: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1) заявка на участие в отборе для получения субсидии по форме согласно приложению № 1 к Положению;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pacing w:val="-6"/>
          <w:sz w:val="28"/>
          <w:szCs w:val="28"/>
        </w:rPr>
        <w:t>2) справка-расчет на предоставление субсидии по форме, установленной</w:t>
      </w:r>
      <w:r w:rsidRPr="00E72FBD">
        <w:rPr>
          <w:rFonts w:ascii="PT Astra Serif" w:hAnsi="PT Astra Serif"/>
          <w:sz w:val="28"/>
          <w:szCs w:val="28"/>
        </w:rPr>
        <w:t xml:space="preserve"> министерством;</w:t>
      </w:r>
    </w:p>
    <w:p w:rsidR="005D544A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3) справка (сведения) территориального органа Федеральной налоговой службы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Pr="00E72FBD">
        <w:rPr>
          <w:rFonts w:ascii="PT Astra Serif" w:hAnsi="PT Astra Serif"/>
          <w:sz w:val="28"/>
          <w:szCs w:val="28"/>
        </w:rPr>
        <w:br/>
        <w:t xml:space="preserve">и сборах, по состоянию на 1 число месяца, в котором представляют </w:t>
      </w:r>
      <w:r w:rsidRPr="00E72FBD">
        <w:rPr>
          <w:rFonts w:ascii="PT Astra Serif" w:hAnsi="PT Astra Serif"/>
          <w:sz w:val="28"/>
          <w:szCs w:val="28"/>
        </w:rPr>
        <w:br/>
        <w:t>в министерство документы;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4) выписка (сведения)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 xml:space="preserve">5) 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пожнивных остатков (за исключением </w:t>
      </w:r>
      <w:r w:rsidRPr="00E72FBD">
        <w:rPr>
          <w:rFonts w:ascii="PT Astra Serif" w:hAnsi="PT Astra Serif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Pr="00E72FBD">
        <w:rPr>
          <w:rFonts w:ascii="PT Astra Serif" w:hAnsi="PT Astra Serif"/>
          <w:sz w:val="28"/>
          <w:szCs w:val="28"/>
        </w:rPr>
        <w:t xml:space="preserve">  постановлением Правительства Российской Федерации от 16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сентября </w:t>
      </w:r>
      <w:r w:rsidRPr="00E72FBD">
        <w:rPr>
          <w:rFonts w:ascii="PT Astra Serif" w:hAnsi="PT Astra Serif"/>
          <w:sz w:val="28"/>
          <w:szCs w:val="28"/>
        </w:rPr>
        <w:br/>
        <w:t>2020 года № 1479 «Об утверждении Правил противопожарного режима Российской Федерации»;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6) гарантийное письмо в произвольной форме, подписанное руководителем (иным уполномоченным лицом) и главным бухгалтером </w:t>
      </w:r>
      <w:r w:rsidRPr="00E72FBD">
        <w:rPr>
          <w:rFonts w:ascii="PT Astra Serif" w:hAnsi="PT Astra Serif"/>
          <w:sz w:val="28"/>
          <w:szCs w:val="28"/>
        </w:rPr>
        <w:br/>
        <w:t xml:space="preserve">(при наличии) и скрепленное печатью (при наличии), на 1 число месяца, </w:t>
      </w:r>
      <w:r w:rsidRPr="00E72FBD">
        <w:rPr>
          <w:rFonts w:ascii="PT Astra Serif" w:hAnsi="PT Astra Serif"/>
          <w:sz w:val="28"/>
          <w:szCs w:val="28"/>
        </w:rPr>
        <w:br/>
        <w:t>в котором представляют в министерство документы: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об отсутствии реорганизации (за исключением реорганизации в форме присоединения к юридическому лицу, являющемуся участником отбора другого юридического лица) реорганизации и ликвидации юридического лица, приостановления деятельности в порядке, предусмотренном законодательством Российской Федерации (для юридических лиц);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об отсутствии прекращения деятельности в качестве индивидуального предпринимателя (для индивидуальных предпринимателей);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закладку многолетних насаждений, включая питомники: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приобретение посадочного материала </w:t>
      </w:r>
      <w:r w:rsidRPr="00E72FBD">
        <w:rPr>
          <w:rFonts w:ascii="PT Astra Serif" w:hAnsi="PT Astra Serif"/>
          <w:sz w:val="28"/>
          <w:szCs w:val="28"/>
        </w:rPr>
        <w:br/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>в случае выращивания посадочного материала хозяйственным способом – калькуляция себестоимости производства единицы посадочного материала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в бюджетные и внебюджетные фонды), копии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проект на закладку многолетних насаждений (за исключением питомников);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уход за многолетними насаждениями (до вступления в товарное плодоношение, но не более 3 лет для садов интенсивного типа), включая питомники: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справка о наличии площадей многолетних плодовых, ягодных насаждений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приобретение посадочного материала </w:t>
      </w:r>
      <w:r w:rsidRPr="00E72FBD">
        <w:rPr>
          <w:rFonts w:ascii="PT Astra Serif" w:hAnsi="PT Astra Serif"/>
          <w:sz w:val="28"/>
          <w:szCs w:val="28"/>
        </w:rPr>
        <w:br/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 (в случае подсадки погибших многолетних насаждений);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>в случае выращивания посадочного материала хозяйственным способом – калькуляция себестоимости производства единицы посадочного материала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в бюджетные и внебюджетные фонды), копии документов, удостоверяющих сортовые и посадочные качества посадочного материала (в случае подсадки погибших многолетних насаждений);</w:t>
      </w:r>
      <w:proofErr w:type="gramEnd"/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проект на закладку многолетних насаждений (за исключением питомников);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установку шпалеры и (или) противоградовой сетки: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договоров на приобретение шпалеры и (или) противоградовой сетки 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на возмещение части затрат на раскорчевку выбывших </w:t>
      </w:r>
      <w:r w:rsidRPr="00E72FBD">
        <w:rPr>
          <w:rFonts w:ascii="PT Astra Serif" w:hAnsi="PT Astra Serif"/>
          <w:b/>
          <w:sz w:val="28"/>
          <w:szCs w:val="28"/>
        </w:rPr>
        <w:br/>
        <w:t>из эксплуатации многолетних насаждений: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акт определения возраста сада методом подсчета годичных колец штамбов плодовых деревьев (по установленной министерством форме) или документ, удостоверяющий дату закладки выбывшего из эксплуатации сада;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>проект на закладку многолетних насаждений на раскорчеванной площади.</w:t>
      </w:r>
    </w:p>
    <w:p w:rsidR="00BA45C9" w:rsidRPr="00E72FBD" w:rsidRDefault="00955716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b/>
          <w:spacing w:val="-4"/>
          <w:sz w:val="28"/>
          <w:szCs w:val="28"/>
        </w:rPr>
        <w:t>Порядок подачи заявок участниками отбора и требования, предъявляемые</w:t>
      </w:r>
      <w:r w:rsidRPr="00E72FBD">
        <w:rPr>
          <w:rFonts w:ascii="PT Astra Serif" w:hAnsi="PT Astra Serif"/>
          <w:b/>
          <w:sz w:val="28"/>
          <w:szCs w:val="28"/>
        </w:rPr>
        <w:t xml:space="preserve"> к форме и содержанию заявок, подаваемых участниками отбора</w:t>
      </w:r>
      <w:r w:rsidR="00BA45C9" w:rsidRPr="00E72FBD">
        <w:rPr>
          <w:rFonts w:ascii="PT Astra Serif" w:hAnsi="PT Astra Serif"/>
          <w:b/>
          <w:sz w:val="28"/>
          <w:szCs w:val="28"/>
        </w:rPr>
        <w:t xml:space="preserve"> и порядок возврата заявок </w:t>
      </w:r>
      <w:r w:rsidR="00BA45C9" w:rsidRPr="00E72FBD">
        <w:rPr>
          <w:rFonts w:ascii="PT Astra Serif" w:hAnsi="PT Astra Serif"/>
          <w:b/>
          <w:spacing w:val="-6"/>
          <w:sz w:val="28"/>
          <w:szCs w:val="28"/>
        </w:rPr>
        <w:t>участников отбора.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pacing w:val="-6"/>
          <w:sz w:val="28"/>
          <w:szCs w:val="28"/>
        </w:rPr>
        <w:t>В день поступления заявок министерство осуществляет их регистрацию</w:t>
      </w:r>
      <w:r w:rsidRPr="00E72FBD">
        <w:rPr>
          <w:rFonts w:ascii="PT Astra Serif" w:hAnsi="PT Astra Serif"/>
          <w:sz w:val="28"/>
          <w:szCs w:val="28"/>
        </w:rPr>
        <w:t xml:space="preserve"> в специальном журнале в той хронологической последовательности, </w:t>
      </w:r>
      <w:r w:rsidRPr="00E72FBD">
        <w:rPr>
          <w:rFonts w:ascii="PT Astra Serif" w:hAnsi="PT Astra Serif"/>
          <w:sz w:val="28"/>
          <w:szCs w:val="28"/>
        </w:rPr>
        <w:br/>
        <w:t xml:space="preserve">в которой они поступили. Журнал должен быть прошнурован, пронумерован.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Представленные участником отбора документы не должны иметь подчисток, дописок, исправлений, копии должны быть заверены подписью руководителя (иного уполномоченного лица) и скреплены печатью </w:t>
      </w:r>
      <w:r w:rsidRPr="00E72FBD">
        <w:rPr>
          <w:rFonts w:ascii="PT Astra Serif" w:hAnsi="PT Astra Serif"/>
          <w:sz w:val="28"/>
          <w:szCs w:val="28"/>
        </w:rPr>
        <w:br/>
        <w:t>(при наличии).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Документы, указанные в подпунктах 1, 2, 6 части второй пункта 8, </w:t>
      </w:r>
      <w:r w:rsidRPr="00E72FBD">
        <w:rPr>
          <w:rFonts w:ascii="PT Astra Serif" w:hAnsi="PT Astra Serif"/>
          <w:sz w:val="28"/>
          <w:szCs w:val="28"/>
        </w:rPr>
        <w:br/>
        <w:t>а также документы, указанные в пунктах 8.1-8.4 Положения, представляются участником отбора.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Документы, указанные в подпунктах 3-5 части второй Положения, могут быть представлены участником отбора по собственной инициативе. В случае непредставления указанных документов участником отбора по собственной инициативе содержащиеся в них сведения </w:t>
      </w:r>
      <w:r w:rsidRPr="00E72FBD">
        <w:rPr>
          <w:rFonts w:ascii="PT Astra Serif" w:hAnsi="PT Astra Serif"/>
          <w:spacing w:val="-4"/>
          <w:sz w:val="28"/>
          <w:szCs w:val="28"/>
        </w:rPr>
        <w:t>запрашиваются министерством в рамках межведомственного взаимодействия</w:t>
      </w:r>
      <w:r w:rsidRPr="00E72FBD">
        <w:rPr>
          <w:rFonts w:ascii="PT Astra Serif" w:hAnsi="PT Astra Serif"/>
          <w:sz w:val="28"/>
          <w:szCs w:val="28"/>
        </w:rPr>
        <w:t xml:space="preserve">. </w:t>
      </w:r>
    </w:p>
    <w:p w:rsidR="005D544A" w:rsidRPr="00E72FBD" w:rsidRDefault="00986D3D" w:rsidP="005D544A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П</w:t>
      </w:r>
      <w:r w:rsidR="005D544A" w:rsidRPr="00E72FBD">
        <w:rPr>
          <w:rFonts w:ascii="PT Astra Serif" w:hAnsi="PT Astra Serif"/>
          <w:b/>
          <w:sz w:val="28"/>
          <w:szCs w:val="28"/>
        </w:rPr>
        <w:t>оряд</w:t>
      </w:r>
      <w:r w:rsidRPr="00E72FBD">
        <w:rPr>
          <w:rFonts w:ascii="PT Astra Serif" w:hAnsi="PT Astra Serif"/>
          <w:b/>
          <w:sz w:val="28"/>
          <w:szCs w:val="28"/>
        </w:rPr>
        <w:t>ок</w:t>
      </w:r>
      <w:r w:rsidR="005D544A" w:rsidRPr="00E72FBD">
        <w:rPr>
          <w:rFonts w:ascii="PT Astra Serif" w:hAnsi="PT Astra Serif"/>
          <w:b/>
          <w:sz w:val="28"/>
          <w:szCs w:val="28"/>
        </w:rPr>
        <w:t xml:space="preserve"> возврата заявок </w:t>
      </w:r>
      <w:r w:rsidR="005D544A" w:rsidRPr="00E72FBD">
        <w:rPr>
          <w:rFonts w:ascii="PT Astra Serif" w:hAnsi="PT Astra Serif"/>
          <w:b/>
          <w:spacing w:val="-6"/>
          <w:sz w:val="28"/>
          <w:szCs w:val="28"/>
        </w:rPr>
        <w:t>участников отбора, определяющего, в том числе, основания для возврата заяв</w:t>
      </w:r>
      <w:r w:rsidRPr="00E72FBD">
        <w:rPr>
          <w:rFonts w:ascii="PT Astra Serif" w:hAnsi="PT Astra Serif"/>
          <w:b/>
          <w:sz w:val="28"/>
          <w:szCs w:val="28"/>
        </w:rPr>
        <w:t>ок участников отбора.</w:t>
      </w:r>
    </w:p>
    <w:p w:rsidR="005D544A" w:rsidRPr="00E72FBD" w:rsidRDefault="00986D3D" w:rsidP="00986D3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Заявки, поступившие до даты начала приема заявок, не регистрируются </w:t>
      </w:r>
      <w:r w:rsidRPr="00E72FBD">
        <w:rPr>
          <w:rFonts w:ascii="PT Astra Serif" w:hAnsi="PT Astra Serif"/>
          <w:sz w:val="28"/>
          <w:szCs w:val="28"/>
        </w:rPr>
        <w:br/>
        <w:t>и возвращаются заявителю без рассмотрения, за исключением заявок, поступивших в Министерство от участников отбора, осуществляющих свою деятельность на территории населенных пунктов, в которых отсутствует доступ к информационно-телекоммуникационной сети Интернет.</w:t>
      </w:r>
    </w:p>
    <w:p w:rsidR="00986D3D" w:rsidRPr="00E72FBD" w:rsidRDefault="00986D3D" w:rsidP="00986D3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Заявки, поступившие в министерство от участников отбора, осуществляющих свою деятельность на территории населенных пунктов, </w:t>
      </w:r>
      <w:r w:rsidRPr="00E72FBD">
        <w:rPr>
          <w:rFonts w:ascii="PT Astra Serif" w:hAnsi="PT Astra Serif"/>
          <w:sz w:val="28"/>
          <w:szCs w:val="28"/>
        </w:rPr>
        <w:br/>
        <w:t>в которых отсутствует доступ к информационно-телекоммуникационной сети Интернет, до даты начала приема заявок подлежат регистрации в день начала приема заявок, о чем информируются участники отбора.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Правила рассмотрения заявок участников отбора в соответствии </w:t>
      </w:r>
      <w:r w:rsidRPr="00E72FBD">
        <w:rPr>
          <w:rFonts w:ascii="PT Astra Serif" w:hAnsi="PT Astra Serif"/>
          <w:b/>
          <w:sz w:val="28"/>
          <w:szCs w:val="28"/>
        </w:rPr>
        <w:br/>
        <w:t>с Положением.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Министерство в течение 15 рабочих дней со дня представления участниками отбора документов: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1) рассматривает их на предмет соответствия участников отбора </w:t>
      </w:r>
      <w:r w:rsidRPr="00E72FBD">
        <w:rPr>
          <w:rFonts w:ascii="PT Astra Serif" w:hAnsi="PT Astra Serif"/>
          <w:spacing w:val="-4"/>
          <w:sz w:val="28"/>
          <w:szCs w:val="28"/>
        </w:rPr>
        <w:t>требованиям, установленным пунктами 4, 7 Положения, проверяет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0"/>
          <w:sz w:val="28"/>
          <w:szCs w:val="28"/>
        </w:rPr>
        <w:t>комплектность представленных участником отбора документов и их соответствие</w:t>
      </w:r>
      <w:r w:rsidRPr="00E72FBD">
        <w:rPr>
          <w:rFonts w:ascii="PT Astra Serif" w:hAnsi="PT Astra Serif"/>
          <w:sz w:val="28"/>
          <w:szCs w:val="28"/>
        </w:rPr>
        <w:t xml:space="preserve"> тре</w:t>
      </w:r>
      <w:r w:rsidR="00655521" w:rsidRPr="00E72FBD">
        <w:rPr>
          <w:rFonts w:ascii="PT Astra Serif" w:hAnsi="PT Astra Serif"/>
          <w:sz w:val="28"/>
          <w:szCs w:val="28"/>
        </w:rPr>
        <w:t>бованиям, указанным в пунктах 8</w:t>
      </w:r>
      <w:r w:rsidRPr="00E72FBD">
        <w:rPr>
          <w:rFonts w:ascii="PT Astra Serif" w:hAnsi="PT Astra Serif"/>
          <w:sz w:val="28"/>
          <w:szCs w:val="28"/>
        </w:rPr>
        <w:t xml:space="preserve">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2) оценивает заявки, которые не были отклонены, по дате и времени их поступления в министерство и составляет рейтинг заявок.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Основанием для отклонения заявок участников отбора на стадии рассмотрения и оценки заявки являются: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а) несоответствие участника отбора требованиям, установленным пунктами 4, 7 настоящего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 xml:space="preserve">б) несоответствие представленного участником отбора заявления </w:t>
      </w:r>
      <w:r w:rsidRPr="00E72FBD">
        <w:rPr>
          <w:rFonts w:ascii="PT Astra Serif" w:hAnsi="PT Astra Serif"/>
          <w:sz w:val="28"/>
          <w:szCs w:val="28"/>
        </w:rPr>
        <w:br/>
        <w:t>и документов требованиям, установленным пунктами 8, 9 настоящего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в) недостоверность представленной участником отбора информации,</w:t>
      </w:r>
      <w:r w:rsidRPr="00E72FBD">
        <w:rPr>
          <w:rFonts w:ascii="PT Astra Serif" w:hAnsi="PT Astra Serif"/>
          <w:sz w:val="28"/>
          <w:szCs w:val="28"/>
        </w:rPr>
        <w:br/>
        <w:t>в том числе информации о месте нахождения и адресе юридического лица;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г) подача участником отбора заявки после даты и (или) времени, определенных для подачи заявок.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E72FBD">
        <w:rPr>
          <w:rFonts w:ascii="PT Astra Serif" w:hAnsi="PT Astra Serif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2"/>
          <w:sz w:val="28"/>
          <w:szCs w:val="28"/>
        </w:rPr>
        <w:t>пунктами 4, 7 Положения, представивших документы, предусмотренные</w:t>
      </w:r>
      <w:r w:rsidRPr="00E72FBD">
        <w:rPr>
          <w:rFonts w:ascii="PT Astra Serif" w:hAnsi="PT Astra Serif"/>
          <w:sz w:val="28"/>
          <w:szCs w:val="28"/>
        </w:rPr>
        <w:t xml:space="preserve"> пунктами 8 Положения, получателями субсидии и ранжирует получателей субсидии в соответствии с датой и временем представления заявки и документов. Решение министерства формируется в форме утверждения реестра получателей субсидии.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Порядок представления участникам отбора разъяснений положений объявления о проведении отбора.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25408E" w:rsidRPr="00E72FBD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Письменное обращение заявителя направляется в Министерство, начиная с даты размещения объявления в информационно-телекоммуникационной сети «Интернет» на официальном сайте Министерства и не </w:t>
      </w:r>
      <w:proofErr w:type="gram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позднее</w:t>
      </w:r>
      <w:proofErr w:type="gram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чем за пять рабочих дней до окончания срока подачи заявок.</w:t>
      </w:r>
    </w:p>
    <w:p w:rsidR="0025408E" w:rsidRPr="00E72FBD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Министерство в течение 10 рабочих дней </w:t>
      </w:r>
      <w:proofErr w:type="gram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поступления</w:t>
      </w:r>
      <w:proofErr w:type="gram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обращения дает разъяснения по положениям, предусмотренным в объявлении об отборе, путем направления заявителю письменного ответа.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Срок, в течение которого победитель (победители) отбора должны подписать соглашение о предоставлении субсидии.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Министерство заключает с получателем субсидии соглашение о предоставлении субсидии в текущем финансовом году в течение 10 календарных дней со дня утверждения реестра.</w:t>
      </w:r>
    </w:p>
    <w:p w:rsidR="0025408E" w:rsidRPr="00E72FBD" w:rsidRDefault="0025408E" w:rsidP="0025408E">
      <w:pPr>
        <w:pStyle w:val="aa"/>
        <w:spacing w:line="23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Условие признания победителя (победителей) отбора </w:t>
      </w:r>
      <w:proofErr w:type="gramStart"/>
      <w:r w:rsidRPr="00E72FBD">
        <w:rPr>
          <w:rFonts w:ascii="PT Astra Serif" w:hAnsi="PT Astra Serif"/>
          <w:b/>
          <w:sz w:val="28"/>
          <w:szCs w:val="28"/>
        </w:rPr>
        <w:t>уклонившимися</w:t>
      </w:r>
      <w:proofErr w:type="gramEnd"/>
      <w:r w:rsidRPr="00E72FBD">
        <w:rPr>
          <w:rFonts w:ascii="PT Astra Serif" w:hAnsi="PT Astra Serif"/>
          <w:b/>
          <w:sz w:val="28"/>
          <w:szCs w:val="28"/>
        </w:rPr>
        <w:t xml:space="preserve"> от заключения соглашения о предоставлении субсидий.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не</w:t>
      </w:r>
      <w:r w:rsidR="008D12A6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z w:val="28"/>
          <w:szCs w:val="28"/>
        </w:rPr>
        <w:t xml:space="preserve">подписания получателем субсидии соглашения </w:t>
      </w:r>
      <w:r w:rsidRPr="00E72FBD">
        <w:rPr>
          <w:rFonts w:ascii="PT Astra Serif" w:hAnsi="PT Astra Serif"/>
          <w:sz w:val="28"/>
          <w:szCs w:val="28"/>
        </w:rPr>
        <w:br/>
        <w:t>в установленный срок он признается уклонившимся от заключения соглашения.</w:t>
      </w:r>
    </w:p>
    <w:p w:rsidR="0025408E" w:rsidRPr="00E72FBD" w:rsidRDefault="0025408E" w:rsidP="0025408E">
      <w:pPr>
        <w:pStyle w:val="aa"/>
        <w:spacing w:line="23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Дата размещения результатов отбора на Едином портале.</w:t>
      </w:r>
    </w:p>
    <w:p w:rsidR="00186641" w:rsidRPr="00E72FBD" w:rsidRDefault="00186641" w:rsidP="0018664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E72FBD">
        <w:rPr>
          <w:rFonts w:ascii="PT Astra Serif" w:hAnsi="PT Astra Serif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2"/>
          <w:sz w:val="28"/>
          <w:szCs w:val="28"/>
        </w:rPr>
        <w:t>пунктами 4, 7 Положения, представивших документы, предусмотренные</w:t>
      </w:r>
      <w:r w:rsidRPr="00E72FBD">
        <w:rPr>
          <w:rFonts w:ascii="PT Astra Serif" w:hAnsi="PT Astra Serif"/>
          <w:sz w:val="28"/>
          <w:szCs w:val="28"/>
        </w:rPr>
        <w:t xml:space="preserve"> пунктами 8 Положения, получателями субсидии и ранжирует получателей субсидии в соответствии с датой и временем представления заявки и документов. Решение министерства формируется в форме утверждения реестра получателей субсидии.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 xml:space="preserve">В течение 14 рабочих дней со дня </w:t>
      </w:r>
      <w:r w:rsidR="00C9131A" w:rsidRPr="00E72FBD">
        <w:rPr>
          <w:rFonts w:ascii="PT Astra Serif" w:hAnsi="PT Astra Serif"/>
          <w:sz w:val="28"/>
          <w:szCs w:val="28"/>
        </w:rPr>
        <w:t>утверждения реестра получателей субсидии</w:t>
      </w:r>
      <w:r w:rsidR="00186641" w:rsidRPr="00E72FBD">
        <w:rPr>
          <w:rFonts w:ascii="PT Astra Serif" w:hAnsi="PT Astra Serif"/>
          <w:sz w:val="28"/>
          <w:szCs w:val="28"/>
        </w:rPr>
        <w:t xml:space="preserve">, </w:t>
      </w:r>
      <w:r w:rsidRPr="00E72FBD">
        <w:rPr>
          <w:rFonts w:ascii="PT Astra Serif" w:hAnsi="PT Astra Serif"/>
          <w:sz w:val="28"/>
          <w:szCs w:val="28"/>
        </w:rPr>
        <w:t xml:space="preserve">на Едином портале, а также на официальном сайте </w:t>
      </w:r>
      <w:r w:rsidR="00186641" w:rsidRPr="00E72FBD">
        <w:rPr>
          <w:rFonts w:ascii="PT Astra Serif" w:hAnsi="PT Astra Serif"/>
          <w:sz w:val="28"/>
          <w:szCs w:val="28"/>
        </w:rPr>
        <w:t>М</w:t>
      </w:r>
      <w:r w:rsidRPr="00E72FBD">
        <w:rPr>
          <w:rFonts w:ascii="PT Astra Serif" w:hAnsi="PT Astra Serif"/>
          <w:sz w:val="28"/>
          <w:szCs w:val="28"/>
        </w:rPr>
        <w:t>инистерства размещается информация о результатах рассмотрения заявок, включающая следующие сведения: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дата, время и место проведения рассмотрения заявок;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информация об участниках отбора, заявки которых были рассмотрены;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информация об участниках отбора, заявки которых были отклонены, </w:t>
      </w:r>
      <w:r w:rsidRPr="00E72FBD">
        <w:rPr>
          <w:rFonts w:ascii="PT Astra Serif" w:hAnsi="PT Astra Serif"/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Pr="00E72FBD">
        <w:rPr>
          <w:rFonts w:ascii="PT Astra Serif" w:hAnsi="PT Astra Serif"/>
          <w:sz w:val="28"/>
          <w:szCs w:val="28"/>
        </w:rPr>
        <w:br/>
        <w:t>о проведении отбора, которым не соответствуют такие заявки;</w:t>
      </w:r>
    </w:p>
    <w:p w:rsidR="0025408E" w:rsidRDefault="009E6CFB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наименование участника отбора, признанного получателем субсидии, </w:t>
      </w:r>
      <w:r w:rsidRPr="00E72FBD">
        <w:rPr>
          <w:rFonts w:ascii="PT Astra Serif" w:hAnsi="PT Astra Serif"/>
          <w:sz w:val="28"/>
          <w:szCs w:val="28"/>
        </w:rPr>
        <w:br/>
        <w:t>с которым заключается соглашение о предоставлении субсидии, и размер предоставляемой ему субсидии.</w:t>
      </w:r>
      <w:r w:rsidR="00655521" w:rsidRPr="00E72FBD">
        <w:rPr>
          <w:rFonts w:ascii="PT Astra Serif" w:hAnsi="PT Astra Serif"/>
          <w:sz w:val="28"/>
          <w:szCs w:val="28"/>
        </w:rPr>
        <w:t xml:space="preserve"> </w:t>
      </w:r>
    </w:p>
    <w:p w:rsidR="0034376C" w:rsidRPr="00E72FBD" w:rsidRDefault="0034376C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4376C" w:rsidRDefault="0034376C" w:rsidP="0034376C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bCs/>
          <w:color w:val="444444"/>
          <w:bdr w:val="none" w:sz="0" w:space="0" w:color="auto" w:frame="1"/>
        </w:rPr>
      </w:pPr>
      <w:r w:rsidRPr="0034376C">
        <w:rPr>
          <w:rFonts w:ascii="PT Astra Serif" w:hAnsi="PT Astra Serif" w:cs="Arial"/>
          <w:b/>
          <w:bCs/>
          <w:color w:val="444444"/>
          <w:bdr w:val="none" w:sz="0" w:space="0" w:color="auto" w:frame="1"/>
        </w:rPr>
        <w:t>Форма заявки на участие в отборе для получения субсидии</w:t>
      </w:r>
    </w:p>
    <w:p w:rsidR="0034376C" w:rsidRPr="0034376C" w:rsidRDefault="0034376C" w:rsidP="0034376C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250"/>
      </w:tblGrid>
      <w:tr w:rsidR="0034376C" w:rsidRPr="0034376C" w:rsidTr="009A24E1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"/>
                <w:szCs w:val="24"/>
              </w:rPr>
            </w:pPr>
          </w:p>
        </w:tc>
      </w:tr>
      <w:tr w:rsidR="0034376C" w:rsidRPr="0034376C" w:rsidTr="009A24E1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В министерство сельского хозяйства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Саратовской области</w:t>
            </w:r>
            <w:r w:rsidRPr="0034376C">
              <w:rPr>
                <w:rFonts w:ascii="PT Astra Serif" w:hAnsi="PT Astra Serif"/>
              </w:rPr>
              <w:br/>
            </w:r>
          </w:p>
        </w:tc>
      </w:tr>
      <w:tr w:rsidR="0034376C" w:rsidRPr="0034376C" w:rsidTr="009A24E1"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  <w:b/>
                <w:bCs/>
                <w:bdr w:val="none" w:sz="0" w:space="0" w:color="auto" w:frame="1"/>
              </w:rPr>
              <w:t>Заявка на участие в отборе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1. Наименование участника отбора: __________________________________;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2. Адрес (местонахождение) участника отбора, телефон, факс, адрес электронной почты: __________________________________________________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3. Основной государственный регистрационный номер (ОГРН): ______________________________________________;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4. Идентификационный номер налогоплательщика (ИНН) 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5. Юридический адрес: 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6. Контактный телефон (с указанием кода</w:t>
            </w:r>
            <w:proofErr w:type="gramStart"/>
            <w:r w:rsidRPr="0034376C">
              <w:rPr>
                <w:rFonts w:ascii="PT Astra Serif" w:hAnsi="PT Astra Serif"/>
              </w:rPr>
              <w:t>): ________________________;</w:t>
            </w:r>
            <w:r w:rsidRPr="0034376C">
              <w:rPr>
                <w:rFonts w:ascii="PT Astra Serif" w:hAnsi="PT Astra Serif"/>
              </w:rPr>
              <w:br/>
            </w:r>
            <w:proofErr w:type="gramEnd"/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Я, ______________________________________________________________,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(Ф.И.О. руководителя)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действующий</w:t>
            </w:r>
            <w:proofErr w:type="gramEnd"/>
            <w:r w:rsidRPr="0034376C">
              <w:rPr>
                <w:rFonts w:ascii="PT Astra Serif" w:hAnsi="PT Astra Serif"/>
              </w:rPr>
              <w:t xml:space="preserve"> на основании____________________________, прошу рассмотреть прилагаемые документы для участия в отборе с целью получения субсидии в 20___году в рамках мероприятий________________________________________</w:t>
            </w:r>
          </w:p>
          <w:p w:rsidR="0034376C" w:rsidRPr="0034376C" w:rsidRDefault="0034376C" w:rsidP="0034376C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___________________________________________________________________.</w:t>
            </w:r>
            <w:r w:rsidRPr="0034376C"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 xml:space="preserve">                                             </w:t>
            </w:r>
            <w:r w:rsidRPr="0034376C">
              <w:rPr>
                <w:rFonts w:ascii="PT Astra Serif" w:hAnsi="PT Astra Serif"/>
              </w:rPr>
              <w:t>(наименование мероприятия)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средств, источником финансового обеспечения которых являются субсидии из федерального бюджета, в размере, определенном в соответствии с </w:t>
            </w:r>
            <w:hyperlink r:id="rId8" w:history="1"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постановлением Правительства Саратовской области от 11 марта 2016 года N 99-П "Об утверждении Положения о предоставлении субсидий из областного бюджета на </w:t>
              </w:r>
              <w:r w:rsidRPr="0034376C">
                <w:rPr>
                  <w:rStyle w:val="a4"/>
                  <w:rFonts w:ascii="PT Astra Serif" w:hAnsi="PT Astra Serif"/>
                  <w:color w:val="3451A0"/>
                </w:rPr>
                <w:lastRenderedPageBreak/>
                <w:t>стимулирование</w:t>
              </w:r>
              <w:proofErr w:type="gram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развития приоритетных </w:t>
              </w:r>
              <w:proofErr w:type="spellStart"/>
              <w:r w:rsidRPr="0034376C">
                <w:rPr>
                  <w:rStyle w:val="a4"/>
                  <w:rFonts w:ascii="PT Astra Serif" w:hAnsi="PT Astra Serif"/>
                  <w:color w:val="3451A0"/>
                </w:rPr>
                <w:t>подотраслей</w:t>
              </w:r>
              <w:proofErr w:type="spell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агропромышленного комплекса в области растениеводства и признании </w:t>
              </w:r>
              <w:proofErr w:type="gramStart"/>
              <w:r w:rsidRPr="0034376C">
                <w:rPr>
                  <w:rStyle w:val="a4"/>
                  <w:rFonts w:ascii="PT Astra Serif" w:hAnsi="PT Astra Serif"/>
                  <w:color w:val="3451A0"/>
                </w:rPr>
                <w:t>утратившими</w:t>
              </w:r>
              <w:proofErr w:type="gram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силу отдельных положений постановления Правительства Саратовской области от 6 марта 2015 года N 111-П"</w:t>
              </w:r>
            </w:hyperlink>
            <w:r w:rsidRPr="0034376C">
              <w:rPr>
                <w:rFonts w:ascii="PT Astra Serif" w:hAnsi="PT Astra Serif"/>
              </w:rPr>
              <w:t>, по следующим реквизитам: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ИНН получателя</w:t>
            </w:r>
            <w:proofErr w:type="gramStart"/>
            <w:r w:rsidRPr="0034376C">
              <w:rPr>
                <w:rFonts w:ascii="PT Astra Serif" w:hAnsi="PT Astra Serif"/>
              </w:rPr>
              <w:t>: ______________________________;</w:t>
            </w:r>
            <w:r w:rsidRPr="0034376C">
              <w:rPr>
                <w:rFonts w:ascii="PT Astra Serif" w:hAnsi="PT Astra Serif"/>
              </w:rPr>
              <w:br/>
            </w:r>
            <w:proofErr w:type="gramEnd"/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КПП получателя</w:t>
            </w:r>
            <w:proofErr w:type="gramStart"/>
            <w:r w:rsidRPr="0034376C">
              <w:rPr>
                <w:rFonts w:ascii="PT Astra Serif" w:hAnsi="PT Astra Serif"/>
              </w:rPr>
              <w:t>: ______________________________;</w:t>
            </w:r>
            <w:r w:rsidRPr="0034376C">
              <w:rPr>
                <w:rFonts w:ascii="PT Astra Serif" w:hAnsi="PT Astra Serif"/>
              </w:rPr>
              <w:br/>
            </w:r>
            <w:proofErr w:type="gramEnd"/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Р</w:t>
            </w:r>
            <w:proofErr w:type="gramEnd"/>
            <w:r w:rsidRPr="0034376C">
              <w:rPr>
                <w:rFonts w:ascii="PT Astra Serif" w:hAnsi="PT Astra Serif"/>
              </w:rPr>
              <w:t>/счет: _______________________________________;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Наименование банка</w:t>
            </w:r>
            <w:proofErr w:type="gramStart"/>
            <w:r w:rsidRPr="0034376C">
              <w:rPr>
                <w:rFonts w:ascii="PT Astra Serif" w:hAnsi="PT Astra Serif"/>
              </w:rPr>
              <w:t>: ___________________________;</w:t>
            </w:r>
            <w:r w:rsidRPr="0034376C">
              <w:rPr>
                <w:rFonts w:ascii="PT Astra Serif" w:hAnsi="PT Astra Serif"/>
              </w:rPr>
              <w:br/>
            </w:r>
            <w:proofErr w:type="gramEnd"/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БИК банка</w:t>
            </w:r>
            <w:proofErr w:type="gramStart"/>
            <w:r w:rsidRPr="0034376C">
              <w:rPr>
                <w:rFonts w:ascii="PT Astra Serif" w:hAnsi="PT Astra Serif"/>
              </w:rPr>
              <w:t>: 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proofErr w:type="gramEnd"/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К</w:t>
            </w:r>
            <w:proofErr w:type="gramEnd"/>
            <w:r w:rsidRPr="0034376C">
              <w:rPr>
                <w:rFonts w:ascii="PT Astra Serif" w:hAnsi="PT Astra Serif"/>
              </w:rPr>
              <w:t>/счет банка: __________________________________.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Подтверждаю, что вся информация, содержащаяся в представленных документах или их копиях, является подлинной, и даю согласие на публикацию (размещение) в информационно-телекоммуникационной сети Интернет информации об участие в отборе,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Приложение: на ________ л. в 1 экз.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Должность руководителя _________________ ________________________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                                                            (подпись)                            (Ф.И.О.)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М.П. (при наличии печати)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"___"________________20___года.</w:t>
            </w:r>
            <w:r w:rsidRPr="0034376C">
              <w:rPr>
                <w:rFonts w:ascii="PT Astra Serif" w:hAnsi="PT Astra Serif"/>
              </w:rPr>
              <w:br/>
            </w:r>
          </w:p>
        </w:tc>
      </w:tr>
    </w:tbl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25408E" w:rsidRPr="00E72FBD" w:rsidSect="00993D1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88F"/>
    <w:rsid w:val="00030330"/>
    <w:rsid w:val="00045705"/>
    <w:rsid w:val="000A1535"/>
    <w:rsid w:val="000E1CA0"/>
    <w:rsid w:val="000E3C02"/>
    <w:rsid w:val="000F6229"/>
    <w:rsid w:val="0012093B"/>
    <w:rsid w:val="00156BF0"/>
    <w:rsid w:val="00186641"/>
    <w:rsid w:val="001D24B4"/>
    <w:rsid w:val="001F4946"/>
    <w:rsid w:val="0025408E"/>
    <w:rsid w:val="00265B71"/>
    <w:rsid w:val="002835CA"/>
    <w:rsid w:val="002A053E"/>
    <w:rsid w:val="002B4F62"/>
    <w:rsid w:val="002E0FC5"/>
    <w:rsid w:val="0034376C"/>
    <w:rsid w:val="003929A8"/>
    <w:rsid w:val="003A175F"/>
    <w:rsid w:val="003C0C78"/>
    <w:rsid w:val="003C451D"/>
    <w:rsid w:val="00414B90"/>
    <w:rsid w:val="004421F2"/>
    <w:rsid w:val="00462B30"/>
    <w:rsid w:val="004B1EEA"/>
    <w:rsid w:val="004B30BF"/>
    <w:rsid w:val="004C5306"/>
    <w:rsid w:val="004C6596"/>
    <w:rsid w:val="00560E0F"/>
    <w:rsid w:val="00591803"/>
    <w:rsid w:val="005A411B"/>
    <w:rsid w:val="005D544A"/>
    <w:rsid w:val="005E5FAF"/>
    <w:rsid w:val="006429EB"/>
    <w:rsid w:val="00652879"/>
    <w:rsid w:val="00655521"/>
    <w:rsid w:val="00690AA4"/>
    <w:rsid w:val="006B057E"/>
    <w:rsid w:val="006C2895"/>
    <w:rsid w:val="006C6CA5"/>
    <w:rsid w:val="006E6E5D"/>
    <w:rsid w:val="006E7E97"/>
    <w:rsid w:val="00727E04"/>
    <w:rsid w:val="0074688F"/>
    <w:rsid w:val="007A6F49"/>
    <w:rsid w:val="007B2F88"/>
    <w:rsid w:val="00800BFD"/>
    <w:rsid w:val="00821BC6"/>
    <w:rsid w:val="00846594"/>
    <w:rsid w:val="00857E6F"/>
    <w:rsid w:val="00865C5F"/>
    <w:rsid w:val="00865D63"/>
    <w:rsid w:val="008C3871"/>
    <w:rsid w:val="008D12A6"/>
    <w:rsid w:val="008F016C"/>
    <w:rsid w:val="00900DEC"/>
    <w:rsid w:val="00917A3B"/>
    <w:rsid w:val="00942C4D"/>
    <w:rsid w:val="00955716"/>
    <w:rsid w:val="00986D3D"/>
    <w:rsid w:val="00993D1A"/>
    <w:rsid w:val="009D3CDA"/>
    <w:rsid w:val="009E1C1B"/>
    <w:rsid w:val="009E6CFB"/>
    <w:rsid w:val="00A37C51"/>
    <w:rsid w:val="00A61227"/>
    <w:rsid w:val="00A63906"/>
    <w:rsid w:val="00A87B00"/>
    <w:rsid w:val="00A95EF8"/>
    <w:rsid w:val="00AC556E"/>
    <w:rsid w:val="00B02B5C"/>
    <w:rsid w:val="00BA45C9"/>
    <w:rsid w:val="00BD4B5A"/>
    <w:rsid w:val="00BE57ED"/>
    <w:rsid w:val="00C522B2"/>
    <w:rsid w:val="00C9131A"/>
    <w:rsid w:val="00CB6F16"/>
    <w:rsid w:val="00CD11B4"/>
    <w:rsid w:val="00CD5ABC"/>
    <w:rsid w:val="00D327ED"/>
    <w:rsid w:val="00D7704B"/>
    <w:rsid w:val="00D94557"/>
    <w:rsid w:val="00DA3D21"/>
    <w:rsid w:val="00DA76D2"/>
    <w:rsid w:val="00DB4B1D"/>
    <w:rsid w:val="00E71818"/>
    <w:rsid w:val="00E72EFA"/>
    <w:rsid w:val="00E72FBD"/>
    <w:rsid w:val="00E92D11"/>
    <w:rsid w:val="00EA4F82"/>
    <w:rsid w:val="00F62D05"/>
    <w:rsid w:val="00F75BF9"/>
    <w:rsid w:val="00F75DB8"/>
    <w:rsid w:val="00F91E61"/>
    <w:rsid w:val="00FB193E"/>
    <w:rsid w:val="00F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D2"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E7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77095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cx@saratov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DB374285BE42D2CAB2ADF45890411CF0F15D906595BD236CEF7B0F1B3B5C2AA9623BCB87BE94823FB6F0DEADA691BF5FFCC4FBD0BBB83D5EAE2C5i6C7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3809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2022-11-03T07:01:00Z</cp:lastPrinted>
  <dcterms:created xsi:type="dcterms:W3CDTF">2023-03-24T05:55:00Z</dcterms:created>
  <dcterms:modified xsi:type="dcterms:W3CDTF">2023-03-24T05:58:00Z</dcterms:modified>
</cp:coreProperties>
</file>