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AC" w:rsidRDefault="007131A5" w:rsidP="00822946">
      <w:pPr>
        <w:pStyle w:val="a3"/>
        <w:widowControl w:val="0"/>
        <w:autoSpaceDE w:val="0"/>
        <w:autoSpaceDN w:val="0"/>
        <w:adjustRightInd w:val="0"/>
        <w:spacing w:line="238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8622AC" w:rsidRPr="008622AC">
        <w:rPr>
          <w:b/>
          <w:sz w:val="28"/>
          <w:szCs w:val="28"/>
        </w:rPr>
        <w:t xml:space="preserve">нформация о результатах рассмотрения заявок на осуществление компенсации </w:t>
      </w:r>
      <w:r w:rsidR="00507FA2">
        <w:rPr>
          <w:b/>
          <w:sz w:val="28"/>
          <w:szCs w:val="28"/>
        </w:rPr>
        <w:t xml:space="preserve">производителям муки части затрат на закупку </w:t>
      </w:r>
      <w:r w:rsidR="004C74F4">
        <w:rPr>
          <w:b/>
          <w:sz w:val="28"/>
          <w:szCs w:val="28"/>
        </w:rPr>
        <w:t>продовольственной пшеницы</w:t>
      </w:r>
    </w:p>
    <w:p w:rsidR="008622AC" w:rsidRPr="008622AC" w:rsidRDefault="008622AC" w:rsidP="008622AC">
      <w:pPr>
        <w:pStyle w:val="a3"/>
        <w:widowControl w:val="0"/>
        <w:autoSpaceDE w:val="0"/>
        <w:autoSpaceDN w:val="0"/>
        <w:adjustRightInd w:val="0"/>
        <w:spacing w:line="238" w:lineRule="auto"/>
        <w:ind w:left="0" w:firstLine="709"/>
        <w:jc w:val="both"/>
        <w:rPr>
          <w:b/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622AC" w:rsidRPr="00446A08">
        <w:rPr>
          <w:sz w:val="28"/>
          <w:szCs w:val="28"/>
        </w:rPr>
        <w:t>ата, время и место</w:t>
      </w:r>
      <w:r w:rsidR="002C48BD">
        <w:rPr>
          <w:sz w:val="28"/>
          <w:szCs w:val="28"/>
        </w:rPr>
        <w:t xml:space="preserve"> проведения рассмотрения заявок</w:t>
      </w:r>
      <w:r w:rsidR="007131A5">
        <w:rPr>
          <w:sz w:val="28"/>
          <w:szCs w:val="28"/>
        </w:rPr>
        <w:t>:</w:t>
      </w:r>
    </w:p>
    <w:p w:rsidR="008622AC" w:rsidRPr="00446A08" w:rsidRDefault="00C34C1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13 по 26</w:t>
      </w:r>
      <w:r w:rsidR="00116B4D">
        <w:rPr>
          <w:sz w:val="28"/>
          <w:szCs w:val="28"/>
        </w:rPr>
        <w:t xml:space="preserve"> июля</w:t>
      </w:r>
      <w:r w:rsidR="00674A6D">
        <w:rPr>
          <w:sz w:val="28"/>
          <w:szCs w:val="28"/>
        </w:rPr>
        <w:t xml:space="preserve"> 2021 года с </w:t>
      </w:r>
      <w:r w:rsidR="002C48BD" w:rsidRPr="002C48BD">
        <w:rPr>
          <w:sz w:val="28"/>
          <w:szCs w:val="28"/>
        </w:rPr>
        <w:t xml:space="preserve">10.00 до 17.00 в здании министерства по адресу: 410012, г. Саратов, </w:t>
      </w:r>
      <w:r w:rsidR="002C48BD">
        <w:rPr>
          <w:sz w:val="28"/>
          <w:szCs w:val="28"/>
        </w:rPr>
        <w:t>ул. Университетская, 45/51</w:t>
      </w:r>
    </w:p>
    <w:p w:rsidR="005A22E1" w:rsidRDefault="005A22E1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622AC" w:rsidRPr="00446A08">
        <w:rPr>
          <w:sz w:val="28"/>
          <w:szCs w:val="28"/>
        </w:rPr>
        <w:t xml:space="preserve">нформация об участниках отбора, </w:t>
      </w:r>
      <w:r w:rsidR="005A22E1">
        <w:rPr>
          <w:sz w:val="28"/>
          <w:szCs w:val="28"/>
        </w:rPr>
        <w:t>заявки которых были рассмотрены:</w:t>
      </w:r>
    </w:p>
    <w:p w:rsidR="005A22E1" w:rsidRPr="00446A08" w:rsidRDefault="005A22E1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tbl>
      <w:tblPr>
        <w:tblW w:w="9312" w:type="dxa"/>
        <w:tblInd w:w="91" w:type="dxa"/>
        <w:tblLook w:val="04A0"/>
      </w:tblPr>
      <w:tblGrid>
        <w:gridCol w:w="726"/>
        <w:gridCol w:w="4524"/>
        <w:gridCol w:w="12"/>
        <w:gridCol w:w="4050"/>
      </w:tblGrid>
      <w:tr w:rsidR="002C48BD" w:rsidRPr="005A22E1" w:rsidTr="00D820CA">
        <w:trPr>
          <w:trHeight w:val="59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BD" w:rsidRPr="008622AC" w:rsidRDefault="004C74F4" w:rsidP="005A22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</w:t>
            </w:r>
            <w:r w:rsidR="000265CB">
              <w:rPr>
                <w:b/>
                <w:bCs/>
                <w:color w:val="000000"/>
              </w:rPr>
              <w:t>частник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ИНН</w:t>
            </w:r>
          </w:p>
        </w:tc>
      </w:tr>
      <w:tr w:rsidR="002C48BD" w:rsidRPr="005A22E1" w:rsidTr="00D820CA">
        <w:trPr>
          <w:trHeight w:val="22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3</w:t>
            </w:r>
          </w:p>
        </w:tc>
      </w:tr>
      <w:tr w:rsidR="00116B4D" w:rsidRPr="005A22E1" w:rsidTr="00D820CA">
        <w:trPr>
          <w:trHeight w:val="22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6B4D" w:rsidRPr="008622AC" w:rsidRDefault="00116B4D" w:rsidP="00FA2251">
            <w:pPr>
              <w:rPr>
                <w:b/>
                <w:bCs/>
                <w:color w:val="000000"/>
              </w:rPr>
            </w:pPr>
          </w:p>
        </w:tc>
        <w:tc>
          <w:tcPr>
            <w:tcW w:w="8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6B4D" w:rsidRDefault="00C34C16" w:rsidP="007B7BD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г. Саратов</w:t>
            </w:r>
          </w:p>
        </w:tc>
      </w:tr>
      <w:tr w:rsidR="00D45B98" w:rsidRPr="005A22E1" w:rsidTr="00116B4D">
        <w:trPr>
          <w:trHeight w:val="44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5B98" w:rsidRPr="00116B4D" w:rsidRDefault="00D45B98" w:rsidP="00116B4D">
            <w:pPr>
              <w:jc w:val="center"/>
              <w:rPr>
                <w:bCs/>
                <w:color w:val="000000"/>
              </w:rPr>
            </w:pPr>
            <w:r w:rsidRPr="00116B4D">
              <w:rPr>
                <w:bCs/>
                <w:color w:val="000000"/>
              </w:rPr>
              <w:t>1</w:t>
            </w:r>
          </w:p>
        </w:tc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B98" w:rsidRPr="00D45B98" w:rsidRDefault="00D45B9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ООО «Хлебосол»</w:t>
            </w:r>
          </w:p>
        </w:tc>
        <w:tc>
          <w:tcPr>
            <w:tcW w:w="4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B98" w:rsidRPr="00D45B98" w:rsidRDefault="00D45B98">
            <w:pPr>
              <w:jc w:val="center"/>
              <w:rPr>
                <w:color w:val="000000"/>
                <w:szCs w:val="20"/>
              </w:rPr>
            </w:pPr>
            <w:r w:rsidRPr="00D45B98">
              <w:rPr>
                <w:color w:val="000000"/>
                <w:szCs w:val="20"/>
              </w:rPr>
              <w:t>6452945168</w:t>
            </w:r>
          </w:p>
        </w:tc>
      </w:tr>
      <w:tr w:rsidR="00D45B98" w:rsidRPr="005A22E1" w:rsidTr="00116B4D">
        <w:trPr>
          <w:trHeight w:val="41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5B98" w:rsidRPr="00116B4D" w:rsidRDefault="00D45B98" w:rsidP="00116B4D">
            <w:pPr>
              <w:jc w:val="center"/>
              <w:rPr>
                <w:bCs/>
                <w:color w:val="000000"/>
              </w:rPr>
            </w:pPr>
            <w:r w:rsidRPr="00116B4D">
              <w:rPr>
                <w:bCs/>
                <w:color w:val="000000"/>
              </w:rPr>
              <w:t>2</w:t>
            </w:r>
          </w:p>
        </w:tc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B98" w:rsidRPr="00D45B98" w:rsidRDefault="00D45B9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ООО «Крупа»</w:t>
            </w:r>
          </w:p>
        </w:tc>
        <w:tc>
          <w:tcPr>
            <w:tcW w:w="4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B98" w:rsidRPr="00D45B98" w:rsidRDefault="00D45B98">
            <w:pPr>
              <w:jc w:val="center"/>
              <w:rPr>
                <w:color w:val="000000"/>
                <w:szCs w:val="20"/>
              </w:rPr>
            </w:pPr>
            <w:r w:rsidRPr="00D45B98">
              <w:rPr>
                <w:color w:val="000000"/>
                <w:szCs w:val="20"/>
              </w:rPr>
              <w:t>6452145980</w:t>
            </w:r>
          </w:p>
        </w:tc>
      </w:tr>
      <w:tr w:rsidR="00D45B98" w:rsidRPr="005A22E1" w:rsidTr="00116B4D">
        <w:trPr>
          <w:trHeight w:val="41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5B98" w:rsidRPr="00116B4D" w:rsidRDefault="00D45B98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B98" w:rsidRPr="00D45B98" w:rsidRDefault="00D45B9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ООО «Зерновой мир»</w:t>
            </w:r>
          </w:p>
        </w:tc>
        <w:tc>
          <w:tcPr>
            <w:tcW w:w="4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B98" w:rsidRPr="00D45B98" w:rsidRDefault="00D45B98">
            <w:pPr>
              <w:jc w:val="center"/>
              <w:rPr>
                <w:color w:val="000000"/>
                <w:szCs w:val="20"/>
              </w:rPr>
            </w:pPr>
            <w:r w:rsidRPr="00D45B98">
              <w:rPr>
                <w:color w:val="000000"/>
                <w:szCs w:val="20"/>
              </w:rPr>
              <w:t>6453152901</w:t>
            </w:r>
          </w:p>
        </w:tc>
      </w:tr>
      <w:tr w:rsidR="00D820CA" w:rsidRPr="005A22E1" w:rsidTr="00D820CA">
        <w:trPr>
          <w:trHeight w:val="22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20CA" w:rsidRPr="008622AC" w:rsidRDefault="00D820CA" w:rsidP="00FA2251">
            <w:pPr>
              <w:rPr>
                <w:b/>
                <w:bCs/>
                <w:color w:val="000000"/>
              </w:rPr>
            </w:pPr>
          </w:p>
        </w:tc>
        <w:tc>
          <w:tcPr>
            <w:tcW w:w="8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20CA" w:rsidRPr="008622AC" w:rsidRDefault="00D45B98" w:rsidP="007B7BD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Балаковский</w:t>
            </w:r>
            <w:r w:rsidR="00D820CA">
              <w:rPr>
                <w:b/>
                <w:bCs/>
                <w:color w:val="000000"/>
              </w:rPr>
              <w:t>район</w:t>
            </w:r>
          </w:p>
        </w:tc>
      </w:tr>
      <w:tr w:rsidR="00D820CA" w:rsidRPr="005A22E1" w:rsidTr="00D45B98">
        <w:trPr>
          <w:trHeight w:val="427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0CA" w:rsidRPr="008622AC" w:rsidRDefault="00C34C16" w:rsidP="00045873">
            <w:pPr>
              <w:jc w:val="center"/>
            </w:pPr>
            <w:r>
              <w:t>4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CA" w:rsidRPr="008622AC" w:rsidRDefault="00D45B98" w:rsidP="004C74F4">
            <w:pPr>
              <w:rPr>
                <w:color w:val="000000"/>
              </w:rPr>
            </w:pPr>
            <w:r>
              <w:rPr>
                <w:color w:val="000000"/>
              </w:rPr>
              <w:t>ООО «Мельница»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0CA" w:rsidRPr="00D45B98" w:rsidRDefault="00D45B98" w:rsidP="00D45B98">
            <w:pPr>
              <w:jc w:val="center"/>
              <w:rPr>
                <w:color w:val="000000"/>
                <w:sz w:val="20"/>
                <w:szCs w:val="20"/>
              </w:rPr>
            </w:pPr>
            <w:r w:rsidRPr="00D45B98">
              <w:rPr>
                <w:color w:val="000000"/>
                <w:szCs w:val="20"/>
              </w:rPr>
              <w:t>6439078004</w:t>
            </w:r>
          </w:p>
        </w:tc>
      </w:tr>
    </w:tbl>
    <w:p w:rsidR="002C48BD" w:rsidRDefault="002C48BD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622AC" w:rsidRPr="00446A08">
        <w:rPr>
          <w:sz w:val="28"/>
          <w:szCs w:val="28"/>
        </w:rPr>
        <w:t xml:space="preserve">нформация об участниках отбора, заявки которых были отклонены, </w:t>
      </w:r>
      <w:r w:rsidR="008622AC">
        <w:rPr>
          <w:sz w:val="28"/>
          <w:szCs w:val="28"/>
        </w:rPr>
        <w:br/>
      </w:r>
      <w:r w:rsidR="008622AC" w:rsidRPr="00446A08">
        <w:rPr>
          <w:sz w:val="28"/>
          <w:szCs w:val="28"/>
        </w:rPr>
        <w:t xml:space="preserve">с указанием причин их отклонения, в том числе положений объявления </w:t>
      </w:r>
      <w:r w:rsidR="008622AC">
        <w:rPr>
          <w:sz w:val="28"/>
          <w:szCs w:val="28"/>
        </w:rPr>
        <w:br/>
      </w:r>
      <w:r w:rsidR="008622AC" w:rsidRPr="00446A08">
        <w:rPr>
          <w:sz w:val="28"/>
          <w:szCs w:val="28"/>
        </w:rPr>
        <w:t>о проведении отбора, которым не соответствуют такие заявки</w:t>
      </w:r>
      <w:r w:rsidR="007131A5">
        <w:rPr>
          <w:sz w:val="28"/>
          <w:szCs w:val="28"/>
        </w:rPr>
        <w:t>:</w:t>
      </w:r>
    </w:p>
    <w:p w:rsidR="000265CB" w:rsidRDefault="000265CB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заявки не отклонялись</w:t>
      </w:r>
    </w:p>
    <w:p w:rsidR="000265CB" w:rsidRPr="00446A08" w:rsidRDefault="000265CB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622AC" w:rsidRPr="00446A08">
        <w:rPr>
          <w:sz w:val="28"/>
          <w:szCs w:val="28"/>
        </w:rPr>
        <w:t xml:space="preserve">аименование </w:t>
      </w:r>
      <w:r w:rsidR="008622AC" w:rsidRPr="00707854">
        <w:rPr>
          <w:sz w:val="28"/>
          <w:szCs w:val="28"/>
        </w:rPr>
        <w:t>заявителя</w:t>
      </w:r>
      <w:r w:rsidR="008622AC">
        <w:rPr>
          <w:sz w:val="28"/>
          <w:szCs w:val="28"/>
        </w:rPr>
        <w:t xml:space="preserve">, в отношении </w:t>
      </w:r>
      <w:r w:rsidR="008622AC" w:rsidRPr="00C5009E">
        <w:rPr>
          <w:sz w:val="28"/>
          <w:szCs w:val="28"/>
        </w:rPr>
        <w:t xml:space="preserve">которого принято решение </w:t>
      </w:r>
      <w:r w:rsidR="008622AC">
        <w:rPr>
          <w:sz w:val="28"/>
          <w:szCs w:val="28"/>
        </w:rPr>
        <w:br/>
      </w:r>
      <w:r w:rsidR="008622AC" w:rsidRPr="00C5009E">
        <w:rPr>
          <w:sz w:val="28"/>
          <w:szCs w:val="28"/>
        </w:rPr>
        <w:t>о предоставлении компенсации</w:t>
      </w:r>
      <w:r w:rsidR="008622AC" w:rsidRPr="00446A08">
        <w:rPr>
          <w:sz w:val="28"/>
          <w:szCs w:val="28"/>
        </w:rPr>
        <w:t xml:space="preserve">, и размер предоставляемой ему </w:t>
      </w:r>
      <w:r w:rsidR="008622AC">
        <w:rPr>
          <w:sz w:val="28"/>
          <w:szCs w:val="28"/>
        </w:rPr>
        <w:t>компенсации</w:t>
      </w:r>
      <w:r w:rsidR="007131A5">
        <w:rPr>
          <w:sz w:val="28"/>
          <w:szCs w:val="28"/>
        </w:rPr>
        <w:t>:</w:t>
      </w:r>
    </w:p>
    <w:p w:rsidR="00BB6886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</w:p>
    <w:tbl>
      <w:tblPr>
        <w:tblW w:w="9480" w:type="dxa"/>
        <w:tblInd w:w="91" w:type="dxa"/>
        <w:tblLook w:val="04A0"/>
      </w:tblPr>
      <w:tblGrid>
        <w:gridCol w:w="760"/>
        <w:gridCol w:w="3340"/>
        <w:gridCol w:w="2420"/>
        <w:gridCol w:w="20"/>
        <w:gridCol w:w="2940"/>
      </w:tblGrid>
      <w:tr w:rsidR="008622AC" w:rsidRPr="008622AC" w:rsidTr="00BB6886">
        <w:trPr>
          <w:trHeight w:val="84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7131A5" w:rsidP="008622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</w:t>
            </w:r>
            <w:r w:rsidR="00BB6886" w:rsidRPr="007131A5">
              <w:rPr>
                <w:b/>
                <w:bCs/>
                <w:color w:val="000000"/>
              </w:rPr>
              <w:t xml:space="preserve">аименование заявителя, в отношении которого принято решение </w:t>
            </w:r>
            <w:r w:rsidR="00BB6886" w:rsidRPr="007131A5">
              <w:rPr>
                <w:b/>
                <w:bCs/>
                <w:color w:val="000000"/>
              </w:rPr>
              <w:br/>
              <w:t>о предоставлении компенсации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ИНН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BB6886" w:rsidP="00BB6886">
            <w:pPr>
              <w:jc w:val="center"/>
              <w:rPr>
                <w:b/>
                <w:bCs/>
                <w:color w:val="000000"/>
              </w:rPr>
            </w:pPr>
            <w:r w:rsidRPr="007131A5">
              <w:rPr>
                <w:b/>
                <w:bCs/>
                <w:color w:val="000000"/>
              </w:rPr>
              <w:t>Размер предоставляемой  компенсации</w:t>
            </w:r>
            <w:r w:rsidR="008622AC" w:rsidRPr="008622AC">
              <w:rPr>
                <w:b/>
                <w:bCs/>
                <w:color w:val="000000"/>
              </w:rPr>
              <w:t xml:space="preserve">, </w:t>
            </w:r>
            <w:r w:rsidR="008622AC" w:rsidRPr="008622AC">
              <w:rPr>
                <w:b/>
                <w:bCs/>
                <w:color w:val="000000"/>
              </w:rPr>
              <w:br/>
              <w:t>рублей</w:t>
            </w:r>
            <w:r w:rsidR="004C74F4">
              <w:rPr>
                <w:b/>
                <w:bCs/>
                <w:color w:val="000000"/>
              </w:rPr>
              <w:t>,</w:t>
            </w:r>
            <w:r w:rsidR="008622AC" w:rsidRPr="008622AC">
              <w:rPr>
                <w:b/>
                <w:bCs/>
                <w:color w:val="000000"/>
              </w:rPr>
              <w:t xml:space="preserve"> копеек</w:t>
            </w:r>
          </w:p>
        </w:tc>
      </w:tr>
      <w:tr w:rsidR="008622AC" w:rsidRPr="008622AC" w:rsidTr="008622A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2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52744F" w:rsidP="008622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116B4D" w:rsidRPr="008622AC" w:rsidTr="008622A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16B4D" w:rsidRPr="008622AC" w:rsidRDefault="00116B4D" w:rsidP="008622A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B4D" w:rsidRDefault="007B77EF" w:rsidP="008622A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г. Саратов</w:t>
            </w:r>
          </w:p>
        </w:tc>
      </w:tr>
      <w:tr w:rsidR="007B77EF" w:rsidRPr="008622AC" w:rsidTr="007B77EF">
        <w:trPr>
          <w:trHeight w:val="42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EF" w:rsidRPr="00116B4D" w:rsidRDefault="007B77EF" w:rsidP="00116B4D">
            <w:pPr>
              <w:jc w:val="center"/>
              <w:rPr>
                <w:color w:val="000000"/>
              </w:rPr>
            </w:pPr>
            <w:r w:rsidRPr="00116B4D">
              <w:rPr>
                <w:color w:val="000000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7EF" w:rsidRPr="00D45B98" w:rsidRDefault="007B77EF" w:rsidP="00F561E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ООО «Хлебосол»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EF" w:rsidRPr="00D45B98" w:rsidRDefault="007B77EF" w:rsidP="00F561EE">
            <w:pPr>
              <w:jc w:val="center"/>
              <w:rPr>
                <w:color w:val="000000"/>
                <w:szCs w:val="20"/>
              </w:rPr>
            </w:pPr>
            <w:r w:rsidRPr="00D45B98">
              <w:rPr>
                <w:color w:val="000000"/>
                <w:szCs w:val="20"/>
              </w:rPr>
              <w:t>6452945168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EF" w:rsidRPr="007B77EF" w:rsidRDefault="007B77EF" w:rsidP="007B77EF">
            <w:pPr>
              <w:jc w:val="center"/>
              <w:rPr>
                <w:color w:val="000000"/>
                <w:szCs w:val="20"/>
              </w:rPr>
            </w:pPr>
            <w:r w:rsidRPr="007B77EF">
              <w:rPr>
                <w:color w:val="000000"/>
                <w:szCs w:val="20"/>
              </w:rPr>
              <w:t>238 513,43</w:t>
            </w:r>
          </w:p>
        </w:tc>
      </w:tr>
      <w:tr w:rsidR="007B77EF" w:rsidRPr="008622AC" w:rsidTr="007B77EF">
        <w:trPr>
          <w:trHeight w:val="40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EF" w:rsidRPr="00116B4D" w:rsidRDefault="007B77EF" w:rsidP="00116B4D">
            <w:pPr>
              <w:jc w:val="center"/>
              <w:rPr>
                <w:color w:val="000000"/>
              </w:rPr>
            </w:pPr>
            <w:r w:rsidRPr="00116B4D">
              <w:rPr>
                <w:color w:val="000000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7EF" w:rsidRPr="00D45B98" w:rsidRDefault="007B77EF" w:rsidP="00F561E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ООО «Крупа»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EF" w:rsidRPr="00D45B98" w:rsidRDefault="007B77EF" w:rsidP="00F561EE">
            <w:pPr>
              <w:jc w:val="center"/>
              <w:rPr>
                <w:color w:val="000000"/>
                <w:szCs w:val="20"/>
              </w:rPr>
            </w:pPr>
            <w:r w:rsidRPr="00D45B98">
              <w:rPr>
                <w:color w:val="000000"/>
                <w:szCs w:val="20"/>
              </w:rPr>
              <w:t>6452145980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EF" w:rsidRPr="007B77EF" w:rsidRDefault="007B77EF" w:rsidP="007B77EF">
            <w:pPr>
              <w:jc w:val="center"/>
              <w:rPr>
                <w:color w:val="000000"/>
                <w:szCs w:val="20"/>
              </w:rPr>
            </w:pPr>
            <w:r w:rsidRPr="007B77EF">
              <w:rPr>
                <w:color w:val="000000"/>
                <w:szCs w:val="20"/>
              </w:rPr>
              <w:t>442 193,32</w:t>
            </w:r>
          </w:p>
        </w:tc>
      </w:tr>
      <w:tr w:rsidR="007B77EF" w:rsidRPr="008622AC" w:rsidTr="007B77EF">
        <w:trPr>
          <w:trHeight w:val="40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77EF" w:rsidRPr="00116B4D" w:rsidRDefault="007B77EF" w:rsidP="00116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77EF" w:rsidRPr="00D45B98" w:rsidRDefault="007B77EF" w:rsidP="00F561E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ООО «Зерновой мир»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EF" w:rsidRPr="00D45B98" w:rsidRDefault="007B77EF" w:rsidP="00F561EE">
            <w:pPr>
              <w:jc w:val="center"/>
              <w:rPr>
                <w:color w:val="000000"/>
                <w:szCs w:val="20"/>
              </w:rPr>
            </w:pPr>
            <w:r w:rsidRPr="00D45B98">
              <w:rPr>
                <w:color w:val="000000"/>
                <w:szCs w:val="20"/>
              </w:rPr>
              <w:t>6453152901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EF" w:rsidRPr="007B77EF" w:rsidRDefault="007B77EF" w:rsidP="007B77EF">
            <w:pPr>
              <w:jc w:val="center"/>
              <w:rPr>
                <w:color w:val="000000"/>
                <w:szCs w:val="20"/>
              </w:rPr>
            </w:pPr>
            <w:r w:rsidRPr="007B77EF">
              <w:rPr>
                <w:color w:val="000000"/>
                <w:szCs w:val="20"/>
              </w:rPr>
              <w:t>580 914,40</w:t>
            </w:r>
          </w:p>
        </w:tc>
      </w:tr>
      <w:tr w:rsidR="008622AC" w:rsidRPr="008622AC" w:rsidTr="008622A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22AC" w:rsidRPr="008622AC" w:rsidRDefault="008622AC" w:rsidP="008622AC">
            <w:pPr>
              <w:rPr>
                <w:rFonts w:ascii="Calibri" w:hAnsi="Calibri" w:cs="Calibri"/>
                <w:color w:val="000000"/>
              </w:rPr>
            </w:pPr>
            <w:r w:rsidRPr="008622A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2AC" w:rsidRPr="008622AC" w:rsidRDefault="007B77EF" w:rsidP="008622A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Балаковс</w:t>
            </w:r>
            <w:r w:rsidR="008327BC">
              <w:rPr>
                <w:b/>
                <w:bCs/>
                <w:color w:val="000000"/>
              </w:rPr>
              <w:t>кий район</w:t>
            </w:r>
          </w:p>
        </w:tc>
      </w:tr>
      <w:tr w:rsidR="007B77EF" w:rsidRPr="008622AC" w:rsidTr="007B77EF">
        <w:trPr>
          <w:trHeight w:val="33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77EF" w:rsidRPr="008622AC" w:rsidRDefault="007B77EF" w:rsidP="008622AC">
            <w:pPr>
              <w:jc w:val="center"/>
            </w:pPr>
            <w:r>
              <w:t>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EF" w:rsidRPr="008622AC" w:rsidRDefault="007B77EF" w:rsidP="00F561EE">
            <w:pPr>
              <w:rPr>
                <w:color w:val="000000"/>
              </w:rPr>
            </w:pPr>
            <w:r>
              <w:rPr>
                <w:color w:val="000000"/>
              </w:rPr>
              <w:t>ООО «Мельница»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7EF" w:rsidRPr="00D45B98" w:rsidRDefault="007B77EF" w:rsidP="00F561EE">
            <w:pPr>
              <w:jc w:val="center"/>
              <w:rPr>
                <w:color w:val="000000"/>
                <w:sz w:val="20"/>
                <w:szCs w:val="20"/>
              </w:rPr>
            </w:pPr>
            <w:r w:rsidRPr="00D45B98">
              <w:rPr>
                <w:color w:val="000000"/>
                <w:szCs w:val="20"/>
              </w:rPr>
              <w:t>6439078004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7EF" w:rsidRPr="007B77EF" w:rsidRDefault="007B77EF" w:rsidP="007B77EF">
            <w:pPr>
              <w:jc w:val="center"/>
              <w:rPr>
                <w:color w:val="000000"/>
                <w:sz w:val="20"/>
                <w:szCs w:val="20"/>
              </w:rPr>
            </w:pPr>
            <w:r w:rsidRPr="007B77EF">
              <w:rPr>
                <w:color w:val="000000"/>
                <w:szCs w:val="20"/>
              </w:rPr>
              <w:t>266 416,69</w:t>
            </w:r>
          </w:p>
        </w:tc>
      </w:tr>
      <w:tr w:rsidR="008622AC" w:rsidRPr="008622AC" w:rsidTr="00116B4D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2AC" w:rsidRPr="008622AC" w:rsidRDefault="008622AC" w:rsidP="008622AC">
            <w:pPr>
              <w:rPr>
                <w:rFonts w:ascii="Calibri" w:hAnsi="Calibri" w:cs="Calibri"/>
                <w:color w:val="000000"/>
              </w:rPr>
            </w:pPr>
            <w:r w:rsidRPr="008622A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2AC" w:rsidRPr="008622AC" w:rsidRDefault="008622AC" w:rsidP="004C74F4">
            <w:pPr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Х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2AC" w:rsidRPr="007B77EF" w:rsidRDefault="007B77EF" w:rsidP="007B77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77EF">
              <w:rPr>
                <w:b/>
                <w:bCs/>
                <w:color w:val="000000"/>
                <w:szCs w:val="20"/>
              </w:rPr>
              <w:t xml:space="preserve">1 528 </w:t>
            </w:r>
            <w:bookmarkStart w:id="0" w:name="_GoBack"/>
            <w:bookmarkEnd w:id="0"/>
            <w:r w:rsidRPr="007B77EF">
              <w:rPr>
                <w:b/>
                <w:bCs/>
                <w:color w:val="000000"/>
                <w:szCs w:val="20"/>
              </w:rPr>
              <w:t>037,84</w:t>
            </w:r>
          </w:p>
        </w:tc>
      </w:tr>
    </w:tbl>
    <w:p w:rsidR="002072CA" w:rsidRDefault="002072CA"/>
    <w:sectPr w:rsidR="002072CA" w:rsidSect="0020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622AC"/>
    <w:rsid w:val="000265CB"/>
    <w:rsid w:val="00116B4D"/>
    <w:rsid w:val="002072CA"/>
    <w:rsid w:val="0029240D"/>
    <w:rsid w:val="002C48BD"/>
    <w:rsid w:val="00392DA3"/>
    <w:rsid w:val="003D0D7E"/>
    <w:rsid w:val="00445055"/>
    <w:rsid w:val="004A7231"/>
    <w:rsid w:val="004C74F4"/>
    <w:rsid w:val="004E1C1A"/>
    <w:rsid w:val="00507FA2"/>
    <w:rsid w:val="0052744F"/>
    <w:rsid w:val="005A22E1"/>
    <w:rsid w:val="00674A6D"/>
    <w:rsid w:val="006859AC"/>
    <w:rsid w:val="006B163F"/>
    <w:rsid w:val="006C749C"/>
    <w:rsid w:val="007131A5"/>
    <w:rsid w:val="00767109"/>
    <w:rsid w:val="00792E1C"/>
    <w:rsid w:val="007B77EF"/>
    <w:rsid w:val="007B7BD6"/>
    <w:rsid w:val="007F79EA"/>
    <w:rsid w:val="008160A6"/>
    <w:rsid w:val="00822946"/>
    <w:rsid w:val="008327BC"/>
    <w:rsid w:val="008622AC"/>
    <w:rsid w:val="008D3745"/>
    <w:rsid w:val="00912839"/>
    <w:rsid w:val="00A47907"/>
    <w:rsid w:val="00A93E9B"/>
    <w:rsid w:val="00BB6886"/>
    <w:rsid w:val="00C34C16"/>
    <w:rsid w:val="00C76061"/>
    <w:rsid w:val="00C97891"/>
    <w:rsid w:val="00D45B98"/>
    <w:rsid w:val="00D820CA"/>
    <w:rsid w:val="00DB0498"/>
    <w:rsid w:val="00FA2251"/>
    <w:rsid w:val="00FD3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A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2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2</cp:revision>
  <cp:lastPrinted>2021-06-01T15:32:00Z</cp:lastPrinted>
  <dcterms:created xsi:type="dcterms:W3CDTF">2021-07-30T16:50:00Z</dcterms:created>
  <dcterms:modified xsi:type="dcterms:W3CDTF">2021-07-30T16:50:00Z</dcterms:modified>
</cp:coreProperties>
</file>