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5B" w:rsidRDefault="00455319">
      <w:pPr>
        <w:pStyle w:val="a7"/>
        <w:widowControl w:val="0"/>
        <w:spacing w:line="235" w:lineRule="auto"/>
        <w:ind w:left="0" w:firstLine="709"/>
        <w:jc w:val="center"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r>
        <w:rPr>
          <w:b/>
          <w:color w:val="000000"/>
          <w:sz w:val="28"/>
          <w:szCs w:val="28"/>
        </w:rPr>
        <w:t xml:space="preserve">на возмещение части затрат из областного бюджета в размере до 70 процентов от затрат сельскохозяйственных товаропроизводителей, при условии фактически произведенных ими расходов в текущем финансовом году и предыдущем финансовом году в рамках </w:t>
      </w:r>
      <w:r>
        <w:rPr>
          <w:b/>
          <w:color w:val="000000"/>
          <w:sz w:val="28"/>
          <w:szCs w:val="28"/>
        </w:rPr>
        <w:t>гидромелиоративных мероприятий</w:t>
      </w:r>
      <w:bookmarkEnd w:id="0"/>
    </w:p>
    <w:p w:rsidR="00F6695B" w:rsidRDefault="00F6695B">
      <w:pPr>
        <w:widowControl w:val="0"/>
        <w:spacing w:line="235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6695B" w:rsidRDefault="00F6695B">
      <w:pPr>
        <w:widowControl w:val="0"/>
        <w:spacing w:line="235" w:lineRule="auto"/>
        <w:ind w:firstLine="709"/>
        <w:jc w:val="both"/>
        <w:rPr>
          <w:b/>
          <w:sz w:val="28"/>
          <w:szCs w:val="28"/>
        </w:rPr>
      </w:pPr>
    </w:p>
    <w:p w:rsidR="00F6695B" w:rsidRDefault="0045531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 w:rsidR="00F6695B" w:rsidRDefault="00455319">
      <w:pPr>
        <w:widowControl w:val="0"/>
        <w:spacing w:line="235" w:lineRule="auto"/>
        <w:ind w:firstLine="709"/>
        <w:jc w:val="both"/>
      </w:pPr>
      <w:r>
        <w:rPr>
          <w:sz w:val="28"/>
          <w:szCs w:val="28"/>
        </w:rPr>
        <w:t xml:space="preserve">24мая 2021 года с 10.00 до 17.00 в здании министерства по адресу: 410012, г. Саратов, ул. </w:t>
      </w:r>
      <w:proofErr w:type="gramStart"/>
      <w:r>
        <w:rPr>
          <w:sz w:val="28"/>
          <w:szCs w:val="28"/>
        </w:rPr>
        <w:t>Университетская</w:t>
      </w:r>
      <w:proofErr w:type="gramEnd"/>
      <w:r>
        <w:rPr>
          <w:sz w:val="28"/>
          <w:szCs w:val="28"/>
        </w:rPr>
        <w:t>, 45/51</w:t>
      </w:r>
    </w:p>
    <w:p w:rsidR="00F6695B" w:rsidRDefault="00F6695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F6695B" w:rsidRDefault="0045531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</w:t>
      </w:r>
      <w:r>
        <w:rPr>
          <w:sz w:val="28"/>
          <w:szCs w:val="28"/>
        </w:rPr>
        <w:t>мотрены:</w:t>
      </w:r>
    </w:p>
    <w:p w:rsidR="00F6695B" w:rsidRDefault="00F6695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9248" w:type="dxa"/>
        <w:tblLook w:val="04A0"/>
      </w:tblPr>
      <w:tblGrid>
        <w:gridCol w:w="1008"/>
        <w:gridCol w:w="4260"/>
        <w:gridCol w:w="3980"/>
      </w:tblGrid>
      <w:tr w:rsidR="00F6695B">
        <w:trPr>
          <w:trHeight w:val="293"/>
        </w:trPr>
        <w:tc>
          <w:tcPr>
            <w:tcW w:w="1008" w:type="dxa"/>
            <w:shd w:val="clear" w:color="auto" w:fill="auto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260" w:type="dxa"/>
            <w:shd w:val="clear" w:color="auto" w:fill="auto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0" w:type="dxa"/>
            <w:shd w:val="clear" w:color="auto" w:fill="auto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 w:rsidR="00F6695B">
        <w:trPr>
          <w:trHeight w:val="111"/>
        </w:trPr>
        <w:tc>
          <w:tcPr>
            <w:tcW w:w="1008" w:type="dxa"/>
            <w:shd w:val="clear" w:color="auto" w:fill="auto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60" w:type="dxa"/>
            <w:shd w:val="clear" w:color="auto" w:fill="auto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0" w:type="dxa"/>
            <w:shd w:val="clear" w:color="auto" w:fill="auto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F6695B">
        <w:trPr>
          <w:trHeight w:val="297"/>
        </w:trPr>
        <w:tc>
          <w:tcPr>
            <w:tcW w:w="9248" w:type="dxa"/>
            <w:gridSpan w:val="3"/>
            <w:shd w:val="clear" w:color="auto" w:fill="auto"/>
          </w:tcPr>
          <w:p w:rsidR="00F6695B" w:rsidRDefault="0045531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Марксовский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</w:tr>
      <w:tr w:rsidR="00F6695B">
        <w:trPr>
          <w:trHeight w:val="468"/>
        </w:trPr>
        <w:tc>
          <w:tcPr>
            <w:tcW w:w="1008" w:type="dxa"/>
            <w:shd w:val="clear" w:color="auto" w:fill="auto"/>
          </w:tcPr>
          <w:p w:rsidR="00F6695B" w:rsidRDefault="00455319">
            <w:pPr>
              <w:jc w:val="center"/>
            </w:pPr>
            <w:r>
              <w:t>1</w:t>
            </w:r>
          </w:p>
        </w:tc>
        <w:tc>
          <w:tcPr>
            <w:tcW w:w="4260" w:type="dxa"/>
            <w:shd w:val="clear" w:color="auto" w:fill="auto"/>
          </w:tcPr>
          <w:p w:rsidR="00F6695B" w:rsidRDefault="00455319">
            <w:pPr>
              <w:jc w:val="center"/>
            </w:pPr>
            <w:r>
              <w:rPr>
                <w:color w:val="000000"/>
              </w:rPr>
              <w:t>ИП глава КФХ Пак Е.П.</w:t>
            </w:r>
          </w:p>
        </w:tc>
        <w:tc>
          <w:tcPr>
            <w:tcW w:w="3980" w:type="dxa"/>
            <w:shd w:val="clear" w:color="auto" w:fill="auto"/>
          </w:tcPr>
          <w:p w:rsidR="00F6695B" w:rsidRDefault="00455319">
            <w:pPr>
              <w:jc w:val="center"/>
            </w:pPr>
            <w:r>
              <w:rPr>
                <w:color w:val="000000"/>
              </w:rPr>
              <w:t>644305965676</w:t>
            </w:r>
          </w:p>
        </w:tc>
      </w:tr>
      <w:tr w:rsidR="00F6695B">
        <w:trPr>
          <w:trHeight w:val="468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2</w:t>
            </w:r>
          </w:p>
        </w:tc>
        <w:tc>
          <w:tcPr>
            <w:tcW w:w="426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ООО «</w:t>
            </w:r>
            <w:proofErr w:type="spellStart"/>
            <w:r>
              <w:t>Агрофорс</w:t>
            </w:r>
            <w:proofErr w:type="spellEnd"/>
            <w:r>
              <w:t>»</w:t>
            </w:r>
          </w:p>
        </w:tc>
        <w:tc>
          <w:tcPr>
            <w:tcW w:w="398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6452105338</w:t>
            </w:r>
          </w:p>
        </w:tc>
      </w:tr>
      <w:tr w:rsidR="00F6695B">
        <w:trPr>
          <w:trHeight w:val="247"/>
        </w:trPr>
        <w:tc>
          <w:tcPr>
            <w:tcW w:w="9248" w:type="dxa"/>
            <w:gridSpan w:val="3"/>
            <w:shd w:val="clear" w:color="auto" w:fill="auto"/>
          </w:tcPr>
          <w:p w:rsidR="00F6695B" w:rsidRDefault="0045531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Новобурасский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</w:tr>
      <w:tr w:rsidR="00F6695B">
        <w:trPr>
          <w:trHeight w:val="357"/>
        </w:trPr>
        <w:tc>
          <w:tcPr>
            <w:tcW w:w="1008" w:type="dxa"/>
            <w:shd w:val="clear" w:color="auto" w:fill="auto"/>
          </w:tcPr>
          <w:p w:rsidR="00F6695B" w:rsidRDefault="00455319">
            <w:pPr>
              <w:jc w:val="center"/>
            </w:pPr>
            <w:r>
              <w:t>3</w:t>
            </w:r>
          </w:p>
        </w:tc>
        <w:tc>
          <w:tcPr>
            <w:tcW w:w="4260" w:type="dxa"/>
            <w:shd w:val="clear" w:color="auto" w:fill="auto"/>
          </w:tcPr>
          <w:p w:rsidR="00F6695B" w:rsidRDefault="00455319">
            <w:pPr>
              <w:jc w:val="center"/>
            </w:pPr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Вертянов</w:t>
            </w:r>
            <w:proofErr w:type="spellEnd"/>
            <w:r>
              <w:rPr>
                <w:color w:val="000000"/>
              </w:rPr>
              <w:t xml:space="preserve"> Ю.С.</w:t>
            </w:r>
          </w:p>
        </w:tc>
        <w:tc>
          <w:tcPr>
            <w:tcW w:w="3980" w:type="dxa"/>
            <w:shd w:val="clear" w:color="auto" w:fill="auto"/>
          </w:tcPr>
          <w:p w:rsidR="00F6695B" w:rsidRDefault="00455319">
            <w:pPr>
              <w:jc w:val="center"/>
            </w:pPr>
            <w:bookmarkStart w:id="1" w:name="__DdeLink__976_620669839"/>
            <w:r>
              <w:rPr>
                <w:color w:val="000000"/>
              </w:rPr>
              <w:t>6</w:t>
            </w:r>
            <w:bookmarkEnd w:id="1"/>
            <w:r>
              <w:rPr>
                <w:color w:val="000000"/>
              </w:rPr>
              <w:t>421005283698</w:t>
            </w:r>
          </w:p>
        </w:tc>
      </w:tr>
      <w:tr w:rsidR="00F6695B">
        <w:trPr>
          <w:trHeight w:val="357"/>
        </w:trPr>
        <w:tc>
          <w:tcPr>
            <w:tcW w:w="9248" w:type="dxa"/>
            <w:gridSpan w:val="3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Советский район</w:t>
            </w:r>
          </w:p>
        </w:tc>
      </w:tr>
      <w:tr w:rsidR="00F6695B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4</w:t>
            </w:r>
          </w:p>
        </w:tc>
        <w:tc>
          <w:tcPr>
            <w:tcW w:w="426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 xml:space="preserve">ИП глава КФХ </w:t>
            </w:r>
            <w:proofErr w:type="spellStart"/>
            <w:r>
              <w:t>Цой</w:t>
            </w:r>
            <w:proofErr w:type="spellEnd"/>
            <w:r>
              <w:t xml:space="preserve"> В.Р.</w:t>
            </w:r>
          </w:p>
        </w:tc>
        <w:tc>
          <w:tcPr>
            <w:tcW w:w="398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643302383999</w:t>
            </w:r>
          </w:p>
        </w:tc>
      </w:tr>
      <w:tr w:rsidR="00F6695B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5</w:t>
            </w:r>
          </w:p>
        </w:tc>
        <w:tc>
          <w:tcPr>
            <w:tcW w:w="426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 xml:space="preserve">ИП глава </w:t>
            </w:r>
            <w:r>
              <w:t>КФХ Ким Е.А.</w:t>
            </w:r>
          </w:p>
        </w:tc>
        <w:tc>
          <w:tcPr>
            <w:tcW w:w="398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642264664708</w:t>
            </w:r>
          </w:p>
        </w:tc>
      </w:tr>
      <w:tr w:rsidR="00F6695B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6</w:t>
            </w:r>
          </w:p>
        </w:tc>
        <w:tc>
          <w:tcPr>
            <w:tcW w:w="426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 xml:space="preserve">ИП глава КФХ </w:t>
            </w:r>
            <w:proofErr w:type="spellStart"/>
            <w:r>
              <w:t>Шегай</w:t>
            </w:r>
            <w:proofErr w:type="spellEnd"/>
            <w:r>
              <w:t xml:space="preserve"> И.В.</w:t>
            </w:r>
          </w:p>
        </w:tc>
        <w:tc>
          <w:tcPr>
            <w:tcW w:w="398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643302216606</w:t>
            </w:r>
          </w:p>
        </w:tc>
      </w:tr>
      <w:tr w:rsidR="00F6695B">
        <w:trPr>
          <w:trHeight w:val="357"/>
        </w:trPr>
        <w:tc>
          <w:tcPr>
            <w:tcW w:w="9248" w:type="dxa"/>
            <w:gridSpan w:val="3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Энгельсский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</w:tr>
      <w:tr w:rsidR="00F6695B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7</w:t>
            </w:r>
          </w:p>
        </w:tc>
        <w:tc>
          <w:tcPr>
            <w:tcW w:w="426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ЗАО «Сот»</w:t>
            </w:r>
          </w:p>
        </w:tc>
        <w:tc>
          <w:tcPr>
            <w:tcW w:w="398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6437000080</w:t>
            </w:r>
          </w:p>
        </w:tc>
      </w:tr>
      <w:tr w:rsidR="00F6695B">
        <w:trPr>
          <w:trHeight w:val="357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8</w:t>
            </w:r>
          </w:p>
        </w:tc>
        <w:tc>
          <w:tcPr>
            <w:tcW w:w="426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ООО «</w:t>
            </w:r>
            <w:proofErr w:type="spellStart"/>
            <w:r>
              <w:t>Агрус</w:t>
            </w:r>
            <w:proofErr w:type="spellEnd"/>
            <w:r>
              <w:t>»</w:t>
            </w:r>
          </w:p>
        </w:tc>
        <w:tc>
          <w:tcPr>
            <w:tcW w:w="3980" w:type="dxa"/>
            <w:tcBorders>
              <w:top w:val="nil"/>
            </w:tcBorders>
            <w:shd w:val="clear" w:color="auto" w:fill="auto"/>
          </w:tcPr>
          <w:p w:rsidR="00F6695B" w:rsidRDefault="00455319">
            <w:pPr>
              <w:jc w:val="center"/>
            </w:pPr>
            <w:r>
              <w:t>6432021369</w:t>
            </w:r>
          </w:p>
        </w:tc>
      </w:tr>
    </w:tbl>
    <w:p w:rsidR="00F6695B" w:rsidRDefault="00F6695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F6695B" w:rsidRDefault="0045531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>
        <w:rPr>
          <w:sz w:val="28"/>
          <w:szCs w:val="28"/>
        </w:rPr>
        <w:br/>
        <w:t>о проведении отбора, которым не соответствуют такие заявки:</w:t>
      </w:r>
    </w:p>
    <w:p w:rsidR="00F6695B" w:rsidRDefault="0045531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F6695B" w:rsidRDefault="00F6695B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F6695B" w:rsidRDefault="00455319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</w:r>
      <w:r>
        <w:rPr>
          <w:sz w:val="28"/>
          <w:szCs w:val="28"/>
        </w:rPr>
        <w:br/>
        <w:t xml:space="preserve">о предоставлении компенсации, и размер </w:t>
      </w:r>
      <w:r>
        <w:rPr>
          <w:sz w:val="28"/>
          <w:szCs w:val="28"/>
        </w:rPr>
        <w:t>предоставляемой ему компенсации:</w:t>
      </w:r>
    </w:p>
    <w:p w:rsidR="00F6695B" w:rsidRDefault="00F6695B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761"/>
        <w:gridCol w:w="3340"/>
        <w:gridCol w:w="2440"/>
        <w:gridCol w:w="2939"/>
      </w:tblGrid>
      <w:tr w:rsidR="00F6695B">
        <w:trPr>
          <w:trHeight w:val="84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</w:r>
            <w:r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</w:r>
            <w:r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Марксовский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6695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r>
              <w:rPr>
                <w:color w:val="000000"/>
              </w:rPr>
              <w:t>ИП глава КФХ Пак Е.П.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rPr>
                <w:color w:val="000000"/>
              </w:rPr>
              <w:t>644305965676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rPr>
                <w:b/>
                <w:bCs/>
                <w:color w:val="000000"/>
              </w:rPr>
              <w:t>782 862,50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r>
              <w:t>ООО «</w:t>
            </w:r>
            <w:proofErr w:type="spellStart"/>
            <w:r>
              <w:t>Агрофорс</w:t>
            </w:r>
            <w:proofErr w:type="spellEnd"/>
            <w:r>
              <w:t>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6452105338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16 431 014,37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Новобурасский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6695B">
        <w:trPr>
          <w:trHeight w:val="33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r>
              <w:rPr>
                <w:color w:val="000000"/>
              </w:rPr>
              <w:t xml:space="preserve">ИП глава КФХ </w:t>
            </w:r>
            <w:proofErr w:type="spellStart"/>
            <w:r>
              <w:rPr>
                <w:color w:val="000000"/>
              </w:rPr>
              <w:t>Вертянов</w:t>
            </w:r>
            <w:proofErr w:type="spellEnd"/>
            <w:r>
              <w:rPr>
                <w:color w:val="000000"/>
              </w:rPr>
              <w:t xml:space="preserve"> Ю.С.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bookmarkStart w:id="2" w:name="__DdeLink__976_6206698391"/>
            <w:r>
              <w:rPr>
                <w:color w:val="000000"/>
              </w:rPr>
              <w:t>6</w:t>
            </w:r>
            <w:bookmarkEnd w:id="2"/>
            <w:r>
              <w:rPr>
                <w:color w:val="000000"/>
              </w:rPr>
              <w:t>421005283698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rPr>
                <w:b/>
                <w:bCs/>
                <w:color w:val="000000"/>
              </w:rPr>
              <w:t>13 859 127,84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Советский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</w:pP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</w:pPr>
          </w:p>
        </w:tc>
      </w:tr>
      <w:tr w:rsidR="00F6695B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r>
              <w:t xml:space="preserve">ИП глава КФХ </w:t>
            </w:r>
            <w:proofErr w:type="spellStart"/>
            <w:r>
              <w:t>Цой</w:t>
            </w:r>
            <w:proofErr w:type="spellEnd"/>
            <w:r>
              <w:t xml:space="preserve"> В.Р.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643302383999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527 707,50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r>
              <w:t>ИП глава КФХ Ким Е.А.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642264664708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236 825,73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r>
              <w:t xml:space="preserve">ИП глава КФХ </w:t>
            </w:r>
            <w:proofErr w:type="spellStart"/>
            <w:r>
              <w:t>Шегай</w:t>
            </w:r>
            <w:proofErr w:type="spellEnd"/>
            <w:r>
              <w:t xml:space="preserve"> И.В.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643302216606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2 105 175,00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Энгельсский</w:t>
            </w:r>
            <w:proofErr w:type="spellEnd"/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</w:pP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</w:pPr>
          </w:p>
        </w:tc>
      </w:tr>
      <w:tr w:rsidR="00F6695B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r>
              <w:t>ЗАО «Сот»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6437000080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337 950,50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r>
              <w:t>ООО «</w:t>
            </w:r>
            <w:proofErr w:type="spellStart"/>
            <w:r>
              <w:t>Агрус</w:t>
            </w:r>
            <w:proofErr w:type="spellEnd"/>
            <w:r>
              <w:t>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6432021369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t>674 014,80</w:t>
            </w:r>
          </w:p>
        </w:tc>
      </w:tr>
      <w:tr w:rsidR="00F6695B">
        <w:trPr>
          <w:trHeight w:val="330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F669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95B" w:rsidRDefault="00455319">
            <w:pPr>
              <w:jc w:val="center"/>
            </w:pPr>
            <w:r>
              <w:rPr>
                <w:b/>
                <w:bCs/>
                <w:color w:val="000000"/>
              </w:rPr>
              <w:t>34 954 678,24</w:t>
            </w:r>
          </w:p>
        </w:tc>
      </w:tr>
    </w:tbl>
    <w:p w:rsidR="00F6695B" w:rsidRDefault="00F6695B"/>
    <w:sectPr w:rsidR="00F6695B" w:rsidSect="00F6695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08"/>
  <w:characterSpacingControl w:val="doNotCompress"/>
  <w:compat/>
  <w:rsids>
    <w:rsidRoot w:val="00F6695B"/>
    <w:rsid w:val="00455319"/>
    <w:rsid w:val="00F6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6695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F6695B"/>
    <w:pPr>
      <w:spacing w:after="140" w:line="276" w:lineRule="auto"/>
    </w:pPr>
  </w:style>
  <w:style w:type="paragraph" w:styleId="a5">
    <w:name w:val="List"/>
    <w:basedOn w:val="a4"/>
    <w:rsid w:val="00F6695B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F6695B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6">
    <w:name w:val="index heading"/>
    <w:basedOn w:val="a"/>
    <w:qFormat/>
    <w:rsid w:val="00F6695B"/>
    <w:pPr>
      <w:suppressLineNumbers/>
    </w:pPr>
    <w:rPr>
      <w:rFonts w:ascii="PT Sans" w:hAnsi="PT Sans" w:cs="Noto Sans Devanagari"/>
    </w:rPr>
  </w:style>
  <w:style w:type="paragraph" w:styleId="a7">
    <w:name w:val="List Paragraph"/>
    <w:basedOn w:val="a"/>
    <w:uiPriority w:val="34"/>
    <w:qFormat/>
    <w:rsid w:val="008622AC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F6695B"/>
    <w:pPr>
      <w:suppressLineNumbers/>
    </w:pPr>
  </w:style>
  <w:style w:type="paragraph" w:customStyle="1" w:styleId="a9">
    <w:name w:val="Заголовок таблицы"/>
    <w:basedOn w:val="a8"/>
    <w:qFormat/>
    <w:rsid w:val="00F6695B"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1E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*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cp:lastPrinted>2021-06-04T16:08:00Z</cp:lastPrinted>
  <dcterms:created xsi:type="dcterms:W3CDTF">2021-06-04T13:55:00Z</dcterms:created>
  <dcterms:modified xsi:type="dcterms:W3CDTF">2021-06-04T13:55:00Z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