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outlineLvl w:val="0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7"/>
          <w:szCs w:val="27"/>
          <w:lang w:eastAsia="ru-RU"/>
        </w:rPr>
        <w:t xml:space="preserve">Объявление о проведении отбора получателей субсидий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outlineLvl w:val="0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7"/>
          <w:szCs w:val="27"/>
          <w:lang w:eastAsia="ru-RU"/>
        </w:rPr>
        <w:t>на</w:t>
      </w:r>
      <w:r>
        <w:rPr>
          <w:rFonts w:eastAsia="Calibri" w:cs="Times New Roman" w:ascii="Times New Roman" w:hAnsi="Times New Roman"/>
          <w:b/>
          <w:spacing w:val="-4"/>
          <w:sz w:val="27"/>
          <w:szCs w:val="27"/>
        </w:rPr>
        <w:t xml:space="preserve"> возмещение части затрат </w:t>
      </w:r>
      <w:r>
        <w:rPr>
          <w:rFonts w:eastAsia="Calibri" w:cs="Times New Roman" w:ascii="Times New Roman" w:hAnsi="Times New Roman" w:eastAsiaTheme="minorHAnsi"/>
          <w:b/>
          <w:color w:val="auto"/>
          <w:spacing w:val="-4"/>
          <w:kern w:val="0"/>
          <w:sz w:val="27"/>
          <w:szCs w:val="27"/>
          <w:lang w:val="ru-RU" w:eastAsia="en-US" w:bidi="ar-SA"/>
        </w:rPr>
        <w:t>на приобретение племенного молодняка сельскохозяйственных животных в племенных организациях, зарегистрированных в Государственном племенном регистре в рамках поддержки сельскохозяйственного производства по отдельным подотраслям растениеводства и животноводства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3B4256"/>
          <w:kern w:val="2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B4256"/>
          <w:kern w:val="2"/>
          <w:sz w:val="27"/>
          <w:szCs w:val="27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Министерство сельского хозяйства Саратовской области (далее - Министерство) объявляет о начале проведения отбора </w:t>
      </w:r>
      <w:r>
        <w:rPr>
          <w:rFonts w:cs="Times New Roman" w:ascii="Times New Roman" w:hAnsi="Times New Roman"/>
          <w:color w:val="000000"/>
          <w:sz w:val="27"/>
          <w:szCs w:val="27"/>
        </w:rPr>
        <w:t>на предоставление в 202</w:t>
      </w:r>
      <w:r>
        <w:rPr>
          <w:rFonts w:eastAsia="Calibri" w:cs="Times New Roman" w:ascii="Times New Roman" w:hAnsi="Times New Roman"/>
          <w:color w:val="000000"/>
          <w:kern w:val="0"/>
          <w:sz w:val="27"/>
          <w:szCs w:val="27"/>
          <w:lang w:val="ru-RU" w:eastAsia="en-US" w:bidi="ar-SA"/>
        </w:rPr>
        <w:t>3</w:t>
      </w:r>
      <w:r>
        <w:rPr>
          <w:rFonts w:cs="Times New Roman" w:ascii="Times New Roman" w:hAnsi="Times New Roman"/>
          <w:color w:val="000000"/>
          <w:sz w:val="27"/>
          <w:szCs w:val="27"/>
        </w:rPr>
        <w:t xml:space="preserve"> году </w:t>
      </w:r>
      <w:r>
        <w:rPr>
          <w:rStyle w:val="Strong"/>
          <w:rFonts w:cs="Times New Roman" w:ascii="Times New Roman" w:hAnsi="Times New Roman"/>
          <w:b w:val="false"/>
          <w:color w:val="000000"/>
          <w:sz w:val="27"/>
          <w:szCs w:val="27"/>
        </w:rPr>
        <w:t xml:space="preserve">субсидий </w:t>
      </w:r>
      <w:r>
        <w:rPr>
          <w:rStyle w:val="Strong"/>
          <w:rFonts w:eastAsia="Times New Roman" w:cs="Times New Roman" w:ascii="Times New Roman" w:hAnsi="Times New Roman"/>
          <w:b w:val="false"/>
          <w:color w:val="000000"/>
          <w:sz w:val="27"/>
          <w:szCs w:val="27"/>
        </w:rPr>
        <w:t xml:space="preserve">сельскохозяйственным товаропроизводителям (за исключением граждан, ведущих личное подсобное хозяйство, сельскохозяйственных кредитных потребительских кооперативов) </w:t>
      </w:r>
      <w:r>
        <w:rPr>
          <w:rStyle w:val="Strong"/>
          <w:rFonts w:eastAsia="Calibri" w:cs="Times New Roman" w:ascii="Times New Roman" w:hAnsi="Times New Roman" w:eastAsiaTheme="minorHAnsi"/>
          <w:b w:val="false"/>
          <w:bCs w:val="false"/>
          <w:color w:val="auto"/>
          <w:spacing w:val="-4"/>
          <w:kern w:val="0"/>
          <w:sz w:val="27"/>
          <w:szCs w:val="27"/>
          <w:lang w:val="ru-RU" w:eastAsia="en-US" w:bidi="ar-SA"/>
        </w:rPr>
        <w:t>на приобретение племенного молодняка сельскохозяйственных животных в племенных организациях, зарегистрированных в Государственном племенном регистре в рамках поддержки сельскохозяйственного производства по отдельным подотраслям растениеводства и животноводства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color w:val="000000"/>
          <w:spacing w:val="-4"/>
          <w:sz w:val="27"/>
          <w:szCs w:val="27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7"/>
          <w:szCs w:val="27"/>
          <w:lang w:eastAsia="ru-RU"/>
        </w:rPr>
        <w:t>в соответствии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 с «Положением о предоставлении субсидий из областного бюджета на государственную поддержку сельскохозяйственного производства по подотрасли животноводства и на стимулирование развития приоритетных направлений животноводства», утвержденным постановлением Правительства Саратовской области от 22.04.2016 г № 187-П (далее — Положение).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Дата начала приема заявок и документов:</w:t>
      </w: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val="ru-RU" w:eastAsia="ru-RU" w:bidi="ar-SA"/>
        </w:rPr>
        <w:t xml:space="preserve"> 11 апреля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 202</w:t>
      </w: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 года.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Дата окончания приема заявок и документов:</w:t>
      </w: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val="ru-RU" w:eastAsia="ru-RU" w:bidi="ar-SA"/>
        </w:rPr>
        <w:t xml:space="preserve"> 20 апреля 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2023 года.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При необходимости возможно проведение нескольких этапов отбора, о которых будет сообщено дополнительно.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Сведения о главном распорядителе как получателе бюджетных средств, проводящем отбор: наименование – </w:t>
      </w: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val="ru-RU" w:eastAsia="ru-RU" w:bidi="ar-SA"/>
        </w:rPr>
        <w:t>м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инистерство сельского хозяйства Саратовской области, почтовый адрес — 410012, г. Саратов, ул. Университетская, зд. 45/51, стр. 1, адрес электронной почты </w:t>
      </w:r>
      <w:hyperlink r:id="rId2">
        <w:r>
          <w:rPr>
            <w:rStyle w:val="ListLabel1"/>
            <w:rFonts w:eastAsia="Calibri" w:cs="Times New Roman" w:ascii="Times New Roman" w:hAnsi="Times New Roman"/>
            <w:color w:val="000000"/>
            <w:sz w:val="27"/>
            <w:szCs w:val="27"/>
            <w:u w:val="none"/>
            <w:lang w:val="en-US"/>
          </w:rPr>
          <w:t>mcx</w:t>
        </w:r>
        <w:r>
          <w:rPr>
            <w:rStyle w:val="ListLabel1"/>
            <w:rFonts w:eastAsia="Calibri" w:cs="Times New Roman" w:ascii="Times New Roman" w:hAnsi="Times New Roman"/>
            <w:color w:val="000000"/>
            <w:sz w:val="27"/>
            <w:szCs w:val="27"/>
            <w:u w:val="none"/>
          </w:rPr>
          <w:t>@</w:t>
        </w:r>
        <w:r>
          <w:rPr>
            <w:rStyle w:val="ListLabel1"/>
            <w:rFonts w:eastAsia="Calibri" w:cs="Times New Roman" w:ascii="Times New Roman" w:hAnsi="Times New Roman"/>
            <w:color w:val="000000"/>
            <w:sz w:val="27"/>
            <w:szCs w:val="27"/>
            <w:u w:val="none"/>
            <w:lang w:val="en-US"/>
          </w:rPr>
          <w:t>saratov</w:t>
        </w:r>
        <w:r>
          <w:rPr>
            <w:rStyle w:val="ListLabel1"/>
            <w:rFonts w:eastAsia="Calibri" w:cs="Times New Roman" w:ascii="Times New Roman" w:hAnsi="Times New Roman"/>
            <w:color w:val="000000"/>
            <w:sz w:val="27"/>
            <w:szCs w:val="27"/>
            <w:u w:val="none"/>
          </w:rPr>
          <w:t>.</w:t>
        </w:r>
        <w:r>
          <w:rPr>
            <w:rStyle w:val="ListLabel1"/>
            <w:rFonts w:eastAsia="Calibri" w:cs="Times New Roman" w:ascii="Times New Roman" w:hAnsi="Times New Roman"/>
            <w:color w:val="000000"/>
            <w:sz w:val="27"/>
            <w:szCs w:val="27"/>
            <w:u w:val="none"/>
            <w:lang w:val="en-US"/>
          </w:rPr>
          <w:t>gov</w:t>
        </w:r>
        <w:r>
          <w:rPr>
            <w:rStyle w:val="ListLabel1"/>
            <w:rFonts w:eastAsia="Calibri" w:cs="Times New Roman" w:ascii="Times New Roman" w:hAnsi="Times New Roman"/>
            <w:color w:val="000000"/>
            <w:sz w:val="27"/>
            <w:szCs w:val="27"/>
            <w:u w:val="none"/>
          </w:rPr>
          <w:t>.</w:t>
        </w:r>
        <w:r>
          <w:rPr>
            <w:rStyle w:val="ListLabel1"/>
            <w:rFonts w:eastAsia="Calibri" w:cs="Times New Roman" w:ascii="Times New Roman" w:hAnsi="Times New Roman"/>
            <w:color w:val="000000"/>
            <w:sz w:val="27"/>
            <w:szCs w:val="27"/>
            <w:u w:val="none"/>
            <w:lang w:val="en-US"/>
          </w:rPr>
          <w:t>ru</w:t>
        </w:r>
      </w:hyperlink>
      <w:r>
        <w:rPr>
          <w:rStyle w:val="Style13"/>
          <w:rFonts w:eastAsia="Calibri" w:cs="Times New Roman" w:ascii="Times New Roman" w:hAnsi="Times New Roman"/>
          <w:color w:val="000000"/>
          <w:sz w:val="27"/>
          <w:szCs w:val="27"/>
          <w:u w:val="none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Заявки и документы необходимо предоставлять в Министерство по адресу: 410012, г. Саратов, ул. Университетская, 45/51, стр. 1 (кабинет № 601, тел. 50-70-21). Документы принимаются в рабочие дни с понедельника по пятницу с 9:00 до 13:00 и с 14:00 до 18:00.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>Результатом предоставления субсидии является: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достижение установленн</w:t>
      </w: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val="ru-RU" w:eastAsia="ru-RU" w:bidi="ar-SA"/>
        </w:rPr>
        <w:t>ого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 соглашением, заключаемым между Министерством и Министерством сельского хозяйства Российской Федерации, и государственной программой показателя «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7"/>
          <w:szCs w:val="27"/>
          <w:lang w:val="ru-RU" w:eastAsia="en-US" w:bidi="ar-SA"/>
        </w:rPr>
        <w:t>племенное маточное поголовье сельскохозяйственных животных (в пересчете на условные головы)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».</w:t>
      </w:r>
    </w:p>
    <w:p>
      <w:pPr>
        <w:pStyle w:val="Style23"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color w:val="333333"/>
          <w:sz w:val="27"/>
          <w:szCs w:val="27"/>
        </w:rPr>
      </w:pPr>
      <w:r>
        <w:rPr>
          <w:color w:val="333333"/>
          <w:sz w:val="27"/>
          <w:szCs w:val="27"/>
        </w:rPr>
      </w:r>
    </w:p>
    <w:p>
      <w:pPr>
        <w:pStyle w:val="Style23"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/>
          <w:sz w:val="27"/>
          <w:szCs w:val="27"/>
          <w:lang w:eastAsia="ru-RU"/>
        </w:rPr>
        <w:t>На едином портале бюджетной системы Российской Федерации (далее — единый портал) и на сайте министерства</w:t>
      </w:r>
      <w:r>
        <w:rPr>
          <w:rFonts w:eastAsia="Times New Roman" w:cs="Times New Roman"/>
          <w:b/>
          <w:bCs/>
          <w:sz w:val="27"/>
          <w:szCs w:val="27"/>
          <w:lang w:eastAsia="ru-RU"/>
        </w:rPr>
        <w:t xml:space="preserve"> </w:t>
      </w:r>
      <w:hyperlink r:id="rId3">
        <w:r>
          <w:rPr>
            <w:rStyle w:val="ListLabel3"/>
            <w:rFonts w:eastAsia="Times New Roman" w:cs="Times New Roman"/>
            <w:b/>
            <w:bCs/>
            <w:sz w:val="27"/>
            <w:szCs w:val="27"/>
            <w:lang w:eastAsia="ru-RU"/>
          </w:rPr>
          <w:t>https://www.minagro.saratov.gov.ru</w:t>
        </w:r>
      </w:hyperlink>
      <w:r>
        <w:rPr>
          <w:rFonts w:eastAsia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 xml:space="preserve">в разделе «Субсидии на развитие сельского хозяйства»  в информационно-телекоммуникационной сети Интернет размещено </w:t>
      </w:r>
      <w:r>
        <w:rPr>
          <w:rFonts w:eastAsia="Times New Roman" w:cs="Times New Roman"/>
          <w:spacing w:val="-4"/>
          <w:sz w:val="27"/>
          <w:szCs w:val="27"/>
          <w:lang w:eastAsia="ru-RU"/>
        </w:rPr>
        <w:t>объявление о проведении отбора.</w:t>
      </w:r>
    </w:p>
    <w:p>
      <w:pPr>
        <w:pStyle w:val="Style23"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color w:val="333333"/>
          <w:sz w:val="27"/>
          <w:szCs w:val="27"/>
        </w:rPr>
      </w:pPr>
      <w:r>
        <w:rPr>
          <w:color w:val="333333"/>
          <w:sz w:val="27"/>
          <w:szCs w:val="27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>Требования к участникам отбора: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</w:rPr>
        <w:t>1) на первое число месяца, в котором представляются в министерство документы для получения субсидий: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color w:val="000000"/>
          <w:spacing w:val="-6"/>
          <w:sz w:val="27"/>
          <w:szCs w:val="27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ConsPlus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color w:val="000000"/>
          <w:spacing w:val="-6"/>
          <w:sz w:val="27"/>
          <w:szCs w:val="27"/>
        </w:rPr>
        <w:t>отсутствие просроченной (неурегулированной) задолженности по денежным обязательствам перед Саратовской областью;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color w:val="000000"/>
          <w:spacing w:val="-4"/>
          <w:sz w:val="27"/>
          <w:szCs w:val="27"/>
        </w:rPr>
        <w:t>участники отбора – юридические лица не должны находиться в процессе</w:t>
      </w:r>
      <w:r>
        <w:rPr>
          <w:rFonts w:eastAsia="Times New Roman" w:cs="Times New Roman" w:ascii="Times New Roman" w:hAnsi="Times New Roman"/>
          <w:color w:val="000000"/>
          <w:sz w:val="27"/>
          <w:szCs w:val="27"/>
        </w:rPr>
        <w:t xml:space="preserve">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bookmarkStart w:id="0" w:name="__DdeLink__98796_860669567"/>
      <w:r>
        <w:rPr>
          <w:rFonts w:eastAsia="Times New Roman" w:cs="Times New Roman" w:ascii="Times New Roman" w:hAnsi="Times New Roman"/>
          <w:color w:val="000000"/>
          <w:sz w:val="27"/>
          <w:szCs w:val="27"/>
        </w:rPr>
        <w:t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bookmarkEnd w:id="0"/>
    </w:p>
    <w:p>
      <w:pPr>
        <w:pStyle w:val="ConsPlusNormal"/>
        <w:spacing w:lineRule="auto" w:line="235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</w:rPr>
        <w:t>не должны получать средства из областного бюджета в соответствии с иными нормативными правовыми актами на цели, указанные в пункте 2  Положения;</w:t>
      </w:r>
    </w:p>
    <w:p>
      <w:pPr>
        <w:pStyle w:val="ConsPlusNormal"/>
        <w:spacing w:lineRule="auto" w:line="235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</w:rPr>
        <w:t xml:space="preserve">в реестре дисквалифицированных лиц отсутствуют сведения </w:t>
      </w:r>
      <w:r>
        <w:rPr>
          <w:rFonts w:eastAsia="Times New Roman" w:cs="Times New Roman" w:ascii="Times New Roman" w:hAnsi="Times New Roman"/>
          <w:color w:val="000000"/>
          <w:spacing w:val="-8"/>
          <w:sz w:val="27"/>
          <w:szCs w:val="27"/>
        </w:rPr>
        <w:t>о дисквалифицированных руководителях, членах коллегиального исполнительного</w:t>
      </w:r>
      <w:r>
        <w:rPr>
          <w:rFonts w:eastAsia="Times New Roman" w:cs="Times New Roman" w:ascii="Times New Roman" w:hAnsi="Times New Roman"/>
          <w:color w:val="000000"/>
          <w:sz w:val="27"/>
          <w:szCs w:val="27"/>
        </w:rPr>
        <w:t xml:space="preserve"> органа, лице, исполняющем функции единоличного исполнительного органа, или главном бухгалтере работодателя,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отбора.</w:t>
      </w:r>
    </w:p>
    <w:p>
      <w:pPr>
        <w:pStyle w:val="ConsPlusNormal"/>
        <w:spacing w:lineRule="auto" w:line="235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</w:rPr>
        <w:t xml:space="preserve">2) отсутствие в году, предшествующем году получения субсидии, случаев привлечения к ответственности участников отбора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r>
        <w:rPr>
          <w:rFonts w:eastAsia="Calibri" w:ascii="Times New Roman" w:hAnsi="Times New Roman"/>
          <w:sz w:val="27"/>
          <w:szCs w:val="27"/>
        </w:rPr>
        <w:t>постановлением</w:t>
      </w:r>
      <w:r>
        <w:rPr>
          <w:rFonts w:eastAsia="Times New Roman" w:cs="Times New Roman" w:ascii="Times New Roman" w:hAnsi="Times New Roman"/>
          <w:color w:val="000000"/>
          <w:sz w:val="27"/>
          <w:szCs w:val="27"/>
        </w:rPr>
        <w:t xml:space="preserve"> Правительства Российской Федерации от 16 сентября 2020 года № 1479 «Об утверждении Правил противопожарного режима в Российской Федерации».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Субсидии предоставляются получателям, соответствующим следующим условиям:</w:t>
      </w:r>
    </w:p>
    <w:p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</w:rPr>
        <w:t xml:space="preserve">1) субсидии предоставляются на возмещение части затрат (без учета налога на добавленную стоимость) на приобретение в текущем финансовом году в племенных организациях, зарегистрированных в Государственном племенном регистре, племенного молодняка сельскохозяйственных животных (быки мясного направления продуктивности </w:t>
      </w:r>
      <w:bookmarkStart w:id="1" w:name="__DdeLink__98493_860669567"/>
      <w:r>
        <w:rPr>
          <w:rFonts w:eastAsia="Times New Roman" w:cs="Times New Roman" w:ascii="Times New Roman" w:hAnsi="Times New Roman"/>
          <w:color w:val="000000"/>
          <w:sz w:val="27"/>
          <w:szCs w:val="27"/>
        </w:rPr>
        <w:t>в возрасте от 10 до 24 месяцев</w:t>
      </w:r>
      <w:bookmarkEnd w:id="1"/>
      <w:r>
        <w:rPr>
          <w:rFonts w:eastAsia="Times New Roman" w:cs="Times New Roman" w:ascii="Times New Roman" w:hAnsi="Times New Roman"/>
          <w:color w:val="000000"/>
          <w:sz w:val="27"/>
          <w:szCs w:val="27"/>
        </w:rPr>
        <w:t>, телки в возрасте от 10 до 24 месяцев и нетели).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</w:rPr>
      </w:r>
    </w:p>
    <w:p>
      <w:pPr>
        <w:pStyle w:val="ConsPlusNormal"/>
        <w:spacing w:before="0" w:after="0"/>
        <w:ind w:left="0" w:right="0" w:firstLine="54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</w:rPr>
        <w:t>Для участия в отборе в целях получения субсидии заявитель представляет в министерство следующие документы:</w:t>
      </w:r>
    </w:p>
    <w:p>
      <w:pPr>
        <w:pStyle w:val="ConsPlusNormal"/>
        <w:spacing w:lineRule="auto" w:line="235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</w:rPr>
        <w:t>1) заявка на участие в отборе для получения субсидии по форме согласно приложению № 3 к Положению;</w:t>
      </w:r>
    </w:p>
    <w:p>
      <w:pPr>
        <w:pStyle w:val="ConsPlusNormal"/>
        <w:spacing w:lineRule="auto" w:line="235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</w:rPr>
        <w:t>2) заявление о предоставлении субсидии по форме, утвержденной Министерством финансов Российской Федерации;</w:t>
      </w:r>
    </w:p>
    <w:p>
      <w:pPr>
        <w:pStyle w:val="ConsPlusNormal"/>
        <w:spacing w:lineRule="auto" w:line="235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</w:rPr>
        <w:t>3) справка-расчет по установленной министерством форме;</w:t>
      </w:r>
    </w:p>
    <w:p>
      <w:pPr>
        <w:pStyle w:val="ConsPlusNormal"/>
        <w:spacing w:lineRule="auto" w:line="235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</w:rPr>
        <w:t>4) копия договора купли-продажи (иного договора), заключенного в текущем финансовом году на приобретение племенного молодняка сельскохозяйственных животных;</w:t>
      </w:r>
    </w:p>
    <w:p>
      <w:pPr>
        <w:pStyle w:val="ConsPlusNormal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</w:rPr>
        <w:t>5) копии счетов-фактур (счетов);</w:t>
      </w:r>
    </w:p>
    <w:p>
      <w:pPr>
        <w:pStyle w:val="ConsPlusNormal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</w:rPr>
        <w:t>6) копии накладных;</w:t>
      </w:r>
    </w:p>
    <w:p>
      <w:pPr>
        <w:pStyle w:val="ConsPlusNormal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</w:rPr>
        <w:t>7) гарантийное письмо о сохранении приобретенного племенного поголовья сельскохозяйственных животных по состоянию на 1 января года, следующего за текущим финансовым годом;</w:t>
      </w:r>
    </w:p>
    <w:p>
      <w:pPr>
        <w:pStyle w:val="ConsPlusNormal"/>
        <w:spacing w:lineRule="auto" w:line="235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</w:rPr>
        <w:t>8) копии платежных документов;</w:t>
      </w:r>
    </w:p>
    <w:p>
      <w:pPr>
        <w:pStyle w:val="ConsPlusNormal"/>
        <w:spacing w:lineRule="auto" w:line="235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</w:rPr>
        <w:t xml:space="preserve">9) информация о том, что участник отбора является сельскохозяйственным товаропроизводителем и доля дохода от реализации продукции составляет не менее 70 процентов за календарный год, </w:t>
        <w:br/>
        <w:t>по установленной министерством форме (за исключением вновь созданных сельскохозяйственных товаропроизводителей);</w:t>
      </w:r>
    </w:p>
    <w:p>
      <w:pPr>
        <w:pStyle w:val="ConsPlusNormal"/>
        <w:spacing w:lineRule="auto" w:line="235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color w:val="000000"/>
          <w:spacing w:val="-6"/>
          <w:sz w:val="27"/>
          <w:szCs w:val="27"/>
        </w:rPr>
        <w:t>10) гарантийное письмо, подписанное руководителем участника отбора,</w:t>
      </w:r>
      <w:r>
        <w:rPr>
          <w:rFonts w:eastAsia="Times New Roman" w:cs="Times New Roman" w:ascii="Times New Roman" w:hAnsi="Times New Roman"/>
          <w:color w:val="000000"/>
          <w:sz w:val="27"/>
          <w:szCs w:val="27"/>
        </w:rPr>
        <w:t xml:space="preserve"> что доля дохода от реализации сельскохозяйственной продукции на конец текущего года составит не менее 70 процентов, указанное в части третьей пункта 7 Положения, – для вновь созданных сельскохозяйственных товаропроизводителей;</w:t>
      </w:r>
    </w:p>
    <w:p>
      <w:pPr>
        <w:pStyle w:val="ConsPlusNormal"/>
        <w:spacing w:lineRule="auto" w:line="235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</w:rPr>
        <w:t>11) гарантийное письмо в произвольной форме, подписанное лицом, имеющим право действовать без доверенности от имени участника отбора, либо уполномоченным лицом об отсутствии на первое число месяца представления документов процесса реорганизации (за исключением реорганизации в форме присоединения к юридическому лицу, 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 (о непрекращении на первое число месяца представления документов деятельности в качестве индивидуального предпринимателя);</w:t>
      </w:r>
    </w:p>
    <w:p>
      <w:pPr>
        <w:pStyle w:val="ConsPlusNormal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</w:rPr>
        <w:t>12) копию свидетельства о регистрации в Государственном племенном регистре;</w:t>
      </w:r>
    </w:p>
    <w:p>
      <w:pPr>
        <w:pStyle w:val="ConsPlusNormal"/>
        <w:spacing w:lineRule="auto" w:line="235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</w:rPr>
        <w:t>13) копии племенных свидетельств по формам, утвержденным приказом Министерства сельского хозяйства Российской Федерации от 14 ноября 2017 года № 577;</w:t>
      </w:r>
    </w:p>
    <w:p>
      <w:pPr>
        <w:pStyle w:val="ConsPlusNormal"/>
        <w:spacing w:lineRule="auto" w:line="235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pacing w:val="-6"/>
          <w:sz w:val="27"/>
          <w:szCs w:val="27"/>
        </w:rPr>
        <w:t>14) выписка (сведения) из Единого государственного реестра юридических</w:t>
      </w:r>
      <w:r>
        <w:rPr>
          <w:rFonts w:cs="Times New Roman" w:ascii="Times New Roman" w:hAnsi="Times New Roman"/>
          <w:sz w:val="27"/>
          <w:szCs w:val="27"/>
        </w:rPr>
        <w:t xml:space="preserve"> </w:t>
      </w:r>
      <w:r>
        <w:rPr>
          <w:rFonts w:cs="Times New Roman" w:ascii="Times New Roman" w:hAnsi="Times New Roman"/>
          <w:spacing w:val="-6"/>
          <w:sz w:val="27"/>
          <w:szCs w:val="27"/>
        </w:rPr>
        <w:t>лиц или Единого государственного реестра индивидуальных предпринимателей</w:t>
      </w:r>
      <w:r>
        <w:rPr>
          <w:rFonts w:cs="Times New Roman" w:ascii="Times New Roman" w:hAnsi="Times New Roman"/>
          <w:sz w:val="27"/>
          <w:szCs w:val="27"/>
        </w:rPr>
        <w:t xml:space="preserve"> на заявителя;</w:t>
      </w:r>
    </w:p>
    <w:p>
      <w:pPr>
        <w:pStyle w:val="ConsPlusNormal"/>
        <w:spacing w:lineRule="auto" w:line="228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15)</w:t>
      </w:r>
      <w:r>
        <w:rPr>
          <w:rFonts w:cs="Times New Roman" w:ascii="Times New Roman" w:hAnsi="Times New Roman"/>
          <w:color w:val="FF0000"/>
          <w:sz w:val="27"/>
          <w:szCs w:val="27"/>
        </w:rPr>
        <w:t> </w:t>
      </w:r>
      <w:r>
        <w:rPr>
          <w:rFonts w:cs="Times New Roman" w:ascii="Times New Roman" w:hAnsi="Times New Roman"/>
          <w:sz w:val="27"/>
          <w:szCs w:val="27"/>
        </w:rPr>
        <w:t xml:space="preserve">справка (сведения) налогового органа 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</w:t>
        <w:br/>
        <w:t>с законодательством Российской Федерации о налогах и сборах;</w:t>
      </w:r>
    </w:p>
    <w:p>
      <w:pPr>
        <w:pStyle w:val="ConsPlusNormal"/>
        <w:spacing w:lineRule="auto" w:line="228" w:before="0"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7"/>
          <w:szCs w:val="27"/>
        </w:rPr>
        <w:t xml:space="preserve">16) письмо (сведения) территориального подразделения надзорной деятельности и профилактической работы Главного управления МЧС России по Саратовской области по соответствующему району об отсутствии фактов привлечения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6"/>
          <w:sz w:val="27"/>
          <w:szCs w:val="27"/>
        </w:rPr>
        <w:t>рисовой соломы) на землях сельскохозяйственного назначения, установленного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7"/>
          <w:szCs w:val="27"/>
        </w:rPr>
        <w:t xml:space="preserve"> постановлением Правительства Российской Федерации от 16 сентября </w:t>
        <w:br/>
        <w:t>2020 года № 1479 «Об утверждении Правил противопожарного режима Российской Федерации».</w:t>
      </w:r>
    </w:p>
    <w:p>
      <w:pPr>
        <w:pStyle w:val="ConsPlusNormal"/>
        <w:spacing w:lineRule="auto" w:line="228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Документы, указанные в подпунктах 1-13 представляются участником отбора.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7"/>
          <w:szCs w:val="27"/>
        </w:rPr>
        <w:t xml:space="preserve">Документы, указанные в подпунктах 14-16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6"/>
          <w:sz w:val="27"/>
          <w:szCs w:val="27"/>
        </w:rPr>
        <w:t>могут быть представлены участником отбора. В случае непредставления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7"/>
          <w:szCs w:val="27"/>
        </w:rPr>
        <w:t xml:space="preserve"> указанных документов участником отбора содержащиеся в них сведения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8"/>
          <w:sz w:val="27"/>
          <w:szCs w:val="27"/>
        </w:rPr>
        <w:t>запрашиваются министерством в порядке межведомственного информационного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7"/>
          <w:szCs w:val="27"/>
        </w:rPr>
        <w:t xml:space="preserve"> взаимодействия.</w:t>
      </w:r>
    </w:p>
    <w:p>
      <w:pPr>
        <w:pStyle w:val="ConsPlusNormal"/>
        <w:spacing w:lineRule="auto" w:line="228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 xml:space="preserve">Порядок подачи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7"/>
          <w:szCs w:val="27"/>
          <w:lang w:val="ru-RU" w:eastAsia="ru-RU" w:bidi="ar-SA"/>
        </w:rPr>
        <w:t>заявок</w:t>
      </w: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>:</w:t>
      </w:r>
    </w:p>
    <w:p>
      <w:pPr>
        <w:pStyle w:val="ConsPlusNormal"/>
        <w:shd w:val="clear" w:color="auto" w:fill="FFFFFF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7"/>
          <w:szCs w:val="27"/>
          <w:lang w:eastAsia="ru-RU"/>
        </w:rPr>
        <w:t xml:space="preserve">Для получения субсидий участники отбора в течение 10 календарных дней со дня, следующего за размещением на едином портале и на официальном сайте министерства (www.minagro.saratov.gov.ru) в разделе «Субсидии на развитие сельского хозяйства» объявления о дате приема документов предоставляют заявку в соответствии с приложением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7"/>
          <w:szCs w:val="27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7"/>
          <w:szCs w:val="27"/>
          <w:lang w:eastAsia="ru-RU"/>
        </w:rPr>
        <w:t xml:space="preserve"> к Положению. Заявка представляется в бумажном виде в одном экземпляре.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>Порядок отзыва и возврата заявок и документов участником отбора: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Участник отбора вправе отозвать заявку и (при необходимости) представить новую не позднее </w:t>
      </w: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val="ru-RU" w:eastAsia="ru-RU" w:bidi="ar-SA"/>
        </w:rPr>
        <w:t>окончания срока отбора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Calibri" w:hAnsi="Calibri" w:eastAsia="Calibri" w:cs="" w:asciiTheme="minorHAnsi" w:cstheme="minorBidi" w:eastAsiaTheme="minorHAnsi" w:hAnsiTheme="minorHAnsi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ru-RU"/>
        </w:rPr>
        <w:t>Основанием для отклонения заявки является: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</w:rPr>
        <w:t>несоответствие участника отбора требованиям, установленным настоящим Положением;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</w:rPr>
        <w:t>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</w:rPr>
        <w:t>недостоверность представленной участником отбора информации, в том числе информации о месте нахождения и адресе юридического лица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</w:rPr>
        <w:t>подача участником отбора заявки после даты и (или) времени, определенных для подачи заявок.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>Правила рассмотрения заявлений и документов участников отбора:</w:t>
      </w:r>
    </w:p>
    <w:p>
      <w:pPr>
        <w:pStyle w:val="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</w:rPr>
        <w:t>Министерство в рамках предоставленных полномочий: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</w:rPr>
        <w:t>осуществляет проверку представленных участником отбора документов, регистрирует заявки в порядке их поступления в журнале регистрации, рассматривает представленные документы для получения субсидии в срок, не превышающий 10 рабочих дней со дня представления участниками отбора документов;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</w:rPr>
        <w:t>принимает решение о признании участника отбора получателем субсидии и предоставлении ему субсидии в форме утверждения реестра получателей субсидии либо направляет участнику отбора мотивированный отказ в признании заявителя получателем субсидии (об отклонении заявки в течение 15 календарных дней со дня рассмотрения документов).</w:t>
      </w:r>
    </w:p>
    <w:p>
      <w:pPr>
        <w:pStyle w:val="ConsPlusNormal"/>
        <w:shd w:val="clear" w:color="auto" w:fill="FFFFFF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Заявитель вправе обратиться в Министерство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10"/>
        <w:jc w:val="both"/>
        <w:rPr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b/>
          <w:i w:val="false"/>
          <w:iCs w:val="false"/>
          <w:sz w:val="27"/>
          <w:szCs w:val="27"/>
          <w:lang w:eastAsia="ru-RU"/>
        </w:rPr>
        <w:t>Срок, в течение которого победитель (победители) отбора должен подписать соглашение о предоставлении субсидий</w:t>
      </w:r>
    </w:p>
    <w:p>
      <w:pPr>
        <w:pStyle w:val="ConsPlusNormal"/>
        <w:widowControl w:val="false"/>
        <w:shd w:val="clear" w:color="auto" w:fill="FFFFFF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lang w:eastAsia="ru-RU"/>
        </w:rPr>
        <w:t>Министерство заключает с получателем субсидии соглашение о предоставлении субсидии в текущем финансовом году в течение 5 рабочих дней со дня принятия решения о предоставлении субсидий.</w:t>
      </w:r>
    </w:p>
    <w:p>
      <w:pPr>
        <w:pStyle w:val="ConsPlusNormal"/>
        <w:widowControl w:val="false"/>
        <w:shd w:val="clear" w:color="auto" w:fill="FFFFFF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10"/>
        <w:jc w:val="both"/>
        <w:rPr>
          <w:b/>
          <w:b/>
          <w:bCs/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sz w:val="27"/>
          <w:szCs w:val="27"/>
        </w:rPr>
        <w:t>Условия признания победителя (победителей) отбора уклонившимся от заключения соглашения о предоставлении субсидий: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7"/>
          <w:szCs w:val="27"/>
          <w:lang w:val="ru-RU" w:eastAsia="ru-RU" w:bidi="ar-SA"/>
        </w:rPr>
        <w:t>В случае не подписания заявителем, в отношении которого принято решение о предоставлении субсидии, соглашения о предоставлении субсидии в течение 5 календарных дней со дня принятия министерством соответствующего решения,  данный заявитель признается уклонившимся</w:t>
        <w:br/>
        <w:t>от заключения соглашения.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>Дата размещения результатов отбора:</w:t>
      </w:r>
    </w:p>
    <w:p>
      <w:pPr>
        <w:pStyle w:val="ConsPlusNormal"/>
        <w:shd w:val="clear" w:color="auto" w:fill="FFFFFF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ab/>
        <w:t xml:space="preserve">В течение </w:t>
      </w: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val="ru-RU" w:eastAsia="ru-RU" w:bidi="ar-SA"/>
        </w:rPr>
        <w:t>14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 рабочих дней со дня принятия решения </w:t>
      </w: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val="ru-RU" w:eastAsia="ru-RU" w:bidi="ar-SA"/>
        </w:rPr>
        <w:t>о признании участника отбора получателем субсидии и предоставлении ему субсидии в форме утверждения реестра получателей субсидий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 на едином портале, а также на официальном сайте министерства размещается информация о результатах рассмотрения заявок.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1701" w:right="851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1f4946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1f4946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unhideWhenUsed/>
    <w:rsid w:val="001f494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65b71"/>
    <w:rPr>
      <w:b/>
      <w:bCs/>
    </w:rPr>
  </w:style>
  <w:style w:type="character" w:styleId="Normal00200028web0029char" w:customStyle="1">
    <w:name w:val="normal_0020_0028web_0029__char"/>
    <w:basedOn w:val="DefaultParagraphFont"/>
    <w:qFormat/>
    <w:rsid w:val="00265b71"/>
    <w:rPr/>
  </w:style>
  <w:style w:type="character" w:styleId="Strongchar" w:customStyle="1">
    <w:name w:val="strong__char"/>
    <w:basedOn w:val="DefaultParagraphFont"/>
    <w:qFormat/>
    <w:rsid w:val="00265b71"/>
    <w:rPr/>
  </w:style>
  <w:style w:type="character" w:styleId="Style14">
    <w:name w:val="Выделение"/>
    <w:uiPriority w:val="20"/>
    <w:qFormat/>
    <w:rsid w:val="00be57ed"/>
    <w:rPr>
      <w:i/>
      <w:iCs/>
    </w:rPr>
  </w:style>
  <w:style w:type="character" w:styleId="Style15" w:customStyle="1">
    <w:name w:val="Гипертекстовая ссылка"/>
    <w:basedOn w:val="DefaultParagraphFont"/>
    <w:uiPriority w:val="99"/>
    <w:qFormat/>
    <w:rsid w:val="00942c4d"/>
    <w:rPr>
      <w:color w:val="106BBE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993d1a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2">
    <w:name w:val="ListLabel 2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3">
    <w:name w:val="ListLabel 3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4">
    <w:name w:val="ListLabel 4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5">
    <w:name w:val="ListLabel 5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6">
    <w:name w:val="ListLabel 6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7">
    <w:name w:val="ListLabel 7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8">
    <w:name w:val="ListLabel 8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9">
    <w:name w:val="ListLabel 9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10">
    <w:name w:val="ListLabel 10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11">
    <w:name w:val="ListLabel 11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12">
    <w:name w:val="ListLabel 12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13">
    <w:name w:val="ListLabel 13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14">
    <w:name w:val="ListLabel 14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15">
    <w:name w:val="ListLabel 15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16">
    <w:name w:val="ListLabel 16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17">
    <w:name w:val="ListLabel 17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18">
    <w:name w:val="ListLabel 18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19">
    <w:name w:val="ListLabel 19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20">
    <w:name w:val="ListLabel 20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21">
    <w:name w:val="ListLabel 21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22">
    <w:name w:val="ListLabel 22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23">
    <w:name w:val="ListLabel 23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24">
    <w:name w:val="ListLabel 24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25">
    <w:name w:val="ListLabel 25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26">
    <w:name w:val="ListLabel 26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27">
    <w:name w:val="ListLabel 27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28">
    <w:name w:val="ListLabel 28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29">
    <w:name w:val="ListLabel 29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30">
    <w:name w:val="ListLabel 30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31">
    <w:name w:val="ListLabel 31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32">
    <w:name w:val="ListLabel 32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33">
    <w:name w:val="ListLabel 33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34">
    <w:name w:val="ListLabel 34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35">
    <w:name w:val="ListLabel 35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36">
    <w:name w:val="ListLabel 36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37">
    <w:name w:val="ListLabel 37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38">
    <w:name w:val="ListLabel 38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39">
    <w:name w:val="ListLabel 39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40">
    <w:name w:val="ListLabel 40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41">
    <w:name w:val="ListLabel 41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42">
    <w:name w:val="ListLabel 42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43">
    <w:name w:val="ListLabel 43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44">
    <w:name w:val="ListLabel 44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45">
    <w:name w:val="ListLabel 45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46">
    <w:name w:val="ListLabel 46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47">
    <w:name w:val="ListLabel 47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48">
    <w:name w:val="ListLabel 48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49">
    <w:name w:val="ListLabel 49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50">
    <w:name w:val="ListLabel 50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51">
    <w:name w:val="ListLabel 51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52">
    <w:name w:val="ListLabel 52"/>
    <w:qFormat/>
    <w:rPr>
      <w:rFonts w:ascii="Times New Roman" w:hAnsi="Times New Roman" w:eastAsia="Calibri" w:cs="Times New Roman"/>
      <w:color w:val="000000"/>
      <w:sz w:val="27"/>
      <w:szCs w:val="27"/>
      <w:u w:val="none"/>
      <w:lang w:val="en-US"/>
    </w:rPr>
  </w:style>
  <w:style w:type="character" w:styleId="ListLabel53">
    <w:name w:val="ListLabel 53"/>
    <w:qFormat/>
    <w:rPr>
      <w:rFonts w:ascii="Times New Roman" w:hAnsi="Times New Roman" w:eastAsia="Calibri" w:cs="Times New Roman"/>
      <w:color w:val="000000"/>
      <w:sz w:val="27"/>
      <w:szCs w:val="27"/>
      <w:u w:val="none"/>
    </w:rPr>
  </w:style>
  <w:style w:type="character" w:styleId="ListLabel54">
    <w:name w:val="ListLabel 54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ListLabel55">
    <w:name w:val="ListLabel 55"/>
    <w:qFormat/>
    <w:rPr>
      <w:rFonts w:ascii="Times New Roman" w:hAnsi="Times New Roman" w:eastAsia="Calibri" w:cs="Times New Roman"/>
      <w:color w:val="000000"/>
      <w:sz w:val="27"/>
      <w:szCs w:val="27"/>
      <w:u w:val="none"/>
      <w:lang w:val="en-US"/>
    </w:rPr>
  </w:style>
  <w:style w:type="character" w:styleId="ListLabel56">
    <w:name w:val="ListLabel 56"/>
    <w:qFormat/>
    <w:rPr>
      <w:rFonts w:ascii="Times New Roman" w:hAnsi="Times New Roman" w:eastAsia="Calibri" w:cs="Times New Roman"/>
      <w:color w:val="000000"/>
      <w:sz w:val="27"/>
      <w:szCs w:val="27"/>
      <w:u w:val="none"/>
    </w:rPr>
  </w:style>
  <w:style w:type="character" w:styleId="ListLabel57">
    <w:name w:val="ListLabel 57"/>
    <w:qFormat/>
    <w:rPr>
      <w:rFonts w:eastAsia="Times New Roman" w:cs="Times New Roman"/>
      <w:b/>
      <w:bCs/>
      <w:sz w:val="27"/>
      <w:szCs w:val="27"/>
      <w:lang w:eastAsia="ru-RU"/>
    </w:rPr>
  </w:style>
  <w:style w:type="character" w:styleId="ListLabel58">
    <w:name w:val="ListLabel 58"/>
    <w:qFormat/>
    <w:rPr>
      <w:rFonts w:ascii="Times New Roman" w:hAnsi="Times New Roman" w:eastAsia="Calibri" w:cs="Times New Roman"/>
      <w:color w:val="000000"/>
      <w:sz w:val="27"/>
      <w:szCs w:val="27"/>
      <w:u w:val="none"/>
      <w:lang w:val="en-US"/>
    </w:rPr>
  </w:style>
  <w:style w:type="character" w:styleId="ListLabel59">
    <w:name w:val="ListLabel 59"/>
    <w:qFormat/>
    <w:rPr>
      <w:rFonts w:ascii="Times New Roman" w:hAnsi="Times New Roman" w:eastAsia="Calibri" w:cs="Times New Roman"/>
      <w:color w:val="000000"/>
      <w:sz w:val="27"/>
      <w:szCs w:val="27"/>
      <w:u w:val="none"/>
    </w:rPr>
  </w:style>
  <w:style w:type="character" w:styleId="ListLabel60">
    <w:name w:val="ListLabel 60"/>
    <w:qFormat/>
    <w:rPr>
      <w:rFonts w:eastAsia="Times New Roman" w:cs="Times New Roman"/>
      <w:b/>
      <w:bCs/>
      <w:sz w:val="27"/>
      <w:szCs w:val="27"/>
      <w:lang w:eastAsia="ru-RU"/>
    </w:rPr>
  </w:style>
  <w:style w:type="character" w:styleId="ListLabel61">
    <w:name w:val="ListLabel 61"/>
    <w:qFormat/>
    <w:rPr>
      <w:rFonts w:ascii="Times New Roman" w:hAnsi="Times New Roman" w:eastAsia="Calibri" w:cs="Times New Roman"/>
      <w:color w:val="000000"/>
      <w:sz w:val="27"/>
      <w:szCs w:val="27"/>
      <w:u w:val="none"/>
      <w:lang w:val="en-US"/>
    </w:rPr>
  </w:style>
  <w:style w:type="character" w:styleId="ListLabel62">
    <w:name w:val="ListLabel 62"/>
    <w:qFormat/>
    <w:rPr>
      <w:rFonts w:ascii="Times New Roman" w:hAnsi="Times New Roman" w:eastAsia="Calibri" w:cs="Times New Roman"/>
      <w:color w:val="000000"/>
      <w:sz w:val="27"/>
      <w:szCs w:val="27"/>
      <w:u w:val="none"/>
    </w:rPr>
  </w:style>
  <w:style w:type="character" w:styleId="ListLabel63">
    <w:name w:val="ListLabel 63"/>
    <w:qFormat/>
    <w:rPr>
      <w:rFonts w:eastAsia="Times New Roman" w:cs="Times New Roman"/>
      <w:b/>
      <w:bCs/>
      <w:sz w:val="27"/>
      <w:szCs w:val="27"/>
      <w:lang w:eastAsia="ru-RU"/>
    </w:rPr>
  </w:style>
  <w:style w:type="character" w:styleId="ListLabel64">
    <w:name w:val="ListLabel 64"/>
    <w:qFormat/>
    <w:rPr>
      <w:rFonts w:ascii="Times New Roman" w:hAnsi="Times New Roman" w:eastAsia="Calibri" w:cs="Times New Roman"/>
      <w:color w:val="000000"/>
      <w:sz w:val="27"/>
      <w:szCs w:val="27"/>
      <w:u w:val="none"/>
      <w:lang w:val="en-US"/>
    </w:rPr>
  </w:style>
  <w:style w:type="character" w:styleId="ListLabel65">
    <w:name w:val="ListLabel 65"/>
    <w:qFormat/>
    <w:rPr>
      <w:rFonts w:ascii="Times New Roman" w:hAnsi="Times New Roman" w:eastAsia="Calibri" w:cs="Times New Roman"/>
      <w:color w:val="000000"/>
      <w:sz w:val="27"/>
      <w:szCs w:val="27"/>
      <w:u w:val="none"/>
    </w:rPr>
  </w:style>
  <w:style w:type="character" w:styleId="ListLabel66">
    <w:name w:val="ListLabel 66"/>
    <w:qFormat/>
    <w:rPr>
      <w:rFonts w:eastAsia="Times New Roman" w:cs="Times New Roman"/>
      <w:b/>
      <w:bCs/>
      <w:sz w:val="27"/>
      <w:szCs w:val="27"/>
      <w:lang w:eastAsia="ru-RU"/>
    </w:rPr>
  </w:style>
  <w:style w:type="character" w:styleId="ListLabel67">
    <w:name w:val="ListLabel 67"/>
    <w:qFormat/>
    <w:rPr>
      <w:rFonts w:ascii="Times New Roman" w:hAnsi="Times New Roman" w:eastAsia="Calibri" w:cs="Times New Roman"/>
      <w:color w:val="000000"/>
      <w:sz w:val="27"/>
      <w:szCs w:val="27"/>
      <w:u w:val="none"/>
      <w:lang w:val="en-US"/>
    </w:rPr>
  </w:style>
  <w:style w:type="character" w:styleId="ListLabel68">
    <w:name w:val="ListLabel 68"/>
    <w:qFormat/>
    <w:rPr>
      <w:rFonts w:ascii="Times New Roman" w:hAnsi="Times New Roman" w:eastAsia="Calibri" w:cs="Times New Roman"/>
      <w:color w:val="000000"/>
      <w:sz w:val="27"/>
      <w:szCs w:val="27"/>
      <w:u w:val="none"/>
    </w:rPr>
  </w:style>
  <w:style w:type="character" w:styleId="ListLabel69">
    <w:name w:val="ListLabel 69"/>
    <w:qFormat/>
    <w:rPr>
      <w:rFonts w:eastAsia="Times New Roman" w:cs="Times New Roman"/>
      <w:b/>
      <w:bCs/>
      <w:sz w:val="27"/>
      <w:szCs w:val="27"/>
      <w:lang w:eastAsia="ru-RU"/>
    </w:rPr>
  </w:style>
  <w:style w:type="character" w:styleId="ListLabel70">
    <w:name w:val="ListLabel 70"/>
    <w:qFormat/>
    <w:rPr>
      <w:rFonts w:ascii="Times New Roman" w:hAnsi="Times New Roman" w:eastAsia="Calibri" w:cs="Times New Roman"/>
      <w:color w:val="000000"/>
      <w:sz w:val="27"/>
      <w:szCs w:val="27"/>
      <w:u w:val="none"/>
      <w:lang w:val="en-US"/>
    </w:rPr>
  </w:style>
  <w:style w:type="character" w:styleId="ListLabel71">
    <w:name w:val="ListLabel 71"/>
    <w:qFormat/>
    <w:rPr>
      <w:rFonts w:ascii="Times New Roman" w:hAnsi="Times New Roman" w:eastAsia="Calibri" w:cs="Times New Roman"/>
      <w:color w:val="000000"/>
      <w:sz w:val="27"/>
      <w:szCs w:val="27"/>
      <w:u w:val="none"/>
    </w:rPr>
  </w:style>
  <w:style w:type="character" w:styleId="ListLabel72">
    <w:name w:val="ListLabel 72"/>
    <w:qFormat/>
    <w:rPr>
      <w:rFonts w:eastAsia="Times New Roman" w:cs="Times New Roman"/>
      <w:b/>
      <w:bCs/>
      <w:sz w:val="27"/>
      <w:szCs w:val="27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1f494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00200028web0029" w:customStyle="1">
    <w:name w:val="normal_0020_0028web_0029"/>
    <w:basedOn w:val="Normal"/>
    <w:qFormat/>
    <w:rsid w:val="00265b7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865c5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extList" w:customStyle="1">
    <w:name w:val="ConsPlusTextList"/>
    <w:uiPriority w:val="99"/>
    <w:qFormat/>
    <w:rsid w:val="00993d1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993d1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cx@saratov.gov.ru" TargetMode="External"/><Relationship Id="rId3" Type="http://schemas.openxmlformats.org/officeDocument/2006/relationships/hyperlink" Target="https://www.minagro.saratov.gov.ru/subsidii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Application>LibreOffice/6.1.3.2$Linux_X86_64 LibreOffice_project/10$Build-2</Application>
  <Pages>5</Pages>
  <Words>1531</Words>
  <Characters>11459</Characters>
  <CharactersWithSpaces>12947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2021-04-30T10:10:00Z</dcterms:created>
  <dc:creator>User</dc:creator>
  <dc:description/>
  <dc:language>ru-RU</dc:language>
  <cp:lastModifiedBy/>
  <cp:lastPrinted>2023-04-10T17:35:30Z</cp:lastPrinted>
  <dcterms:modified xsi:type="dcterms:W3CDTF">2023-04-10T12:09:19Z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